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723F" w14:textId="77777777" w:rsidR="00A14816" w:rsidRDefault="00A14816">
      <w:pPr>
        <w:pStyle w:val="a3"/>
        <w:spacing w:before="54"/>
        <w:ind w:left="0" w:firstLine="0"/>
        <w:jc w:val="left"/>
      </w:pPr>
    </w:p>
    <w:p w14:paraId="3C76B7A6" w14:textId="349BD636" w:rsidR="00A14816" w:rsidRDefault="00000000">
      <w:pPr>
        <w:pStyle w:val="1"/>
        <w:spacing w:line="240" w:lineRule="auto"/>
        <w:ind w:right="146"/>
        <w:jc w:val="center"/>
      </w:pPr>
      <w:r>
        <w:t>ОРГАНИЗАЦИОННО-ТЕХНОЛОГИЧЕСКАЯ МОДЕЛЬ проведения муниципального этапа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</w:t>
      </w:r>
      <w:r w:rsidR="007B6953">
        <w:t>5-2026</w:t>
      </w:r>
      <w:r>
        <w:t xml:space="preserve"> учебном году</w:t>
      </w:r>
    </w:p>
    <w:p w14:paraId="31703033" w14:textId="77777777" w:rsidR="00A14816" w:rsidRDefault="00A14816">
      <w:pPr>
        <w:pStyle w:val="a3"/>
        <w:ind w:left="0" w:firstLine="0"/>
        <w:jc w:val="left"/>
        <w:rPr>
          <w:b/>
          <w:sz w:val="25"/>
        </w:rPr>
      </w:pPr>
    </w:p>
    <w:p w14:paraId="37F5E6A6" w14:textId="77777777" w:rsidR="00A14816" w:rsidRDefault="00000000">
      <w:pPr>
        <w:spacing w:line="284" w:lineRule="exact"/>
        <w:ind w:left="2670"/>
        <w:jc w:val="both"/>
        <w:rPr>
          <w:b/>
          <w:sz w:val="25"/>
        </w:rPr>
      </w:pPr>
      <w:r>
        <w:rPr>
          <w:b/>
          <w:sz w:val="25"/>
        </w:rPr>
        <w:t>Глава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1.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Нормативно-правовое</w:t>
      </w:r>
      <w:r>
        <w:rPr>
          <w:b/>
          <w:spacing w:val="25"/>
          <w:sz w:val="25"/>
        </w:rPr>
        <w:t xml:space="preserve"> </w:t>
      </w:r>
      <w:r>
        <w:rPr>
          <w:b/>
          <w:spacing w:val="-2"/>
          <w:sz w:val="25"/>
        </w:rPr>
        <w:t>обеспечение</w:t>
      </w:r>
    </w:p>
    <w:p w14:paraId="6F9E4B23" w14:textId="75743250" w:rsidR="00A14816" w:rsidRDefault="00000000">
      <w:pPr>
        <w:pStyle w:val="a3"/>
        <w:ind w:right="168"/>
      </w:pPr>
      <w:r>
        <w:t>Муниципальный этап всероссийской олимпиады школьников (далее – олимпиада) 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 xml:space="preserve">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</w:t>
      </w:r>
      <w:r w:rsidR="000244AA">
        <w:t>18</w:t>
      </w:r>
      <w:r>
        <w:t>.0</w:t>
      </w:r>
      <w:r w:rsidR="000244AA">
        <w:t>9</w:t>
      </w:r>
      <w:r>
        <w:t>.202</w:t>
      </w:r>
      <w:r w:rsidR="000244AA">
        <w:t>5</w:t>
      </w:r>
      <w:r>
        <w:t xml:space="preserve"> № </w:t>
      </w:r>
      <w:r w:rsidR="000244AA">
        <w:t>331</w:t>
      </w:r>
      <w:r>
        <w:t>-Д «Об обеспечении организации и проведения всероссийской олимпиады</w:t>
      </w:r>
      <w:r>
        <w:rPr>
          <w:spacing w:val="69"/>
        </w:rPr>
        <w:t xml:space="preserve"> </w:t>
      </w:r>
      <w:r>
        <w:t>школьников</w:t>
      </w:r>
      <w:r>
        <w:rPr>
          <w:spacing w:val="69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Свердловской</w:t>
      </w:r>
      <w:r>
        <w:rPr>
          <w:spacing w:val="7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202</w:t>
      </w:r>
      <w:r w:rsidR="000244AA">
        <w:t>5-</w:t>
      </w:r>
      <w:r>
        <w:t>202</w:t>
      </w:r>
      <w:r w:rsidR="000244AA">
        <w:t>6</w:t>
      </w:r>
      <w:r>
        <w:rPr>
          <w:spacing w:val="74"/>
        </w:rPr>
        <w:t xml:space="preserve"> </w:t>
      </w:r>
      <w:r>
        <w:t>учебном</w:t>
      </w:r>
      <w:r>
        <w:rPr>
          <w:spacing w:val="69"/>
        </w:rPr>
        <w:t xml:space="preserve"> </w:t>
      </w:r>
      <w:r>
        <w:t>году»,</w:t>
      </w:r>
      <w:r>
        <w:rPr>
          <w:spacing w:val="74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rPr>
          <w:spacing w:val="-2"/>
        </w:rPr>
        <w:t>1</w:t>
      </w:r>
      <w:r w:rsidR="000244AA">
        <w:rPr>
          <w:spacing w:val="-2"/>
        </w:rPr>
        <w:t>0</w:t>
      </w:r>
      <w:r>
        <w:rPr>
          <w:spacing w:val="-2"/>
        </w:rPr>
        <w:t>.10.202</w:t>
      </w:r>
      <w:r w:rsidR="000244AA">
        <w:rPr>
          <w:spacing w:val="-2"/>
        </w:rPr>
        <w:t>5</w:t>
      </w:r>
    </w:p>
    <w:p w14:paraId="26B57FF1" w14:textId="2906DCFB" w:rsidR="00A14816" w:rsidRDefault="00000000">
      <w:pPr>
        <w:pStyle w:val="a3"/>
        <w:ind w:right="185" w:firstLine="0"/>
      </w:pPr>
      <w:r>
        <w:t xml:space="preserve">№ </w:t>
      </w:r>
      <w:r w:rsidR="000244AA">
        <w:t xml:space="preserve">68 </w:t>
      </w:r>
      <w:r>
        <w:t>«Об организации и проведении муниципального этапа всероссийской олимпиады 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Свердловской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</w:t>
      </w:r>
      <w:r w:rsidR="000244AA">
        <w:t xml:space="preserve">5-2026 </w:t>
      </w:r>
      <w:r>
        <w:t>учебном</w:t>
      </w:r>
      <w:r>
        <w:rPr>
          <w:spacing w:val="40"/>
        </w:rPr>
        <w:t xml:space="preserve"> </w:t>
      </w:r>
      <w:r>
        <w:t>году».</w:t>
      </w:r>
    </w:p>
    <w:p w14:paraId="1BFA0EB4" w14:textId="77777777" w:rsidR="00A14816" w:rsidRDefault="00A14816">
      <w:pPr>
        <w:pStyle w:val="a3"/>
        <w:spacing w:before="4"/>
        <w:ind w:left="0" w:firstLine="0"/>
        <w:jc w:val="left"/>
      </w:pPr>
    </w:p>
    <w:p w14:paraId="6312D42C" w14:textId="77777777" w:rsidR="00A14816" w:rsidRDefault="00000000">
      <w:pPr>
        <w:pStyle w:val="1"/>
        <w:spacing w:before="1"/>
        <w:ind w:left="2774"/>
      </w:pPr>
      <w:r>
        <w:t>Глава</w:t>
      </w:r>
      <w:r>
        <w:rPr>
          <w:spacing w:val="20"/>
        </w:rPr>
        <w:t xml:space="preserve"> </w:t>
      </w:r>
      <w:r>
        <w:t>2.</w:t>
      </w:r>
      <w:r>
        <w:rPr>
          <w:spacing w:val="18"/>
        </w:rPr>
        <w:t xml:space="preserve"> </w:t>
      </w:r>
      <w:r>
        <w:t>Информационное</w:t>
      </w:r>
      <w:r>
        <w:rPr>
          <w:spacing w:val="18"/>
        </w:rPr>
        <w:t xml:space="preserve"> </w:t>
      </w:r>
      <w:r>
        <w:rPr>
          <w:spacing w:val="-2"/>
        </w:rPr>
        <w:t>сопровождение</w:t>
      </w:r>
    </w:p>
    <w:p w14:paraId="64629272" w14:textId="014517B4" w:rsidR="00A14816" w:rsidRDefault="00000000">
      <w:pPr>
        <w:pStyle w:val="a3"/>
        <w:ind w:right="169"/>
      </w:pPr>
      <w:r>
        <w:t>Информационное</w:t>
      </w:r>
      <w:r>
        <w:rPr>
          <w:spacing w:val="80"/>
          <w:w w:val="150"/>
        </w:rPr>
        <w:t xml:space="preserve"> </w:t>
      </w:r>
      <w:r>
        <w:t>сопровождение</w:t>
      </w:r>
      <w:r>
        <w:rPr>
          <w:spacing w:val="80"/>
          <w:w w:val="150"/>
        </w:rPr>
        <w:t xml:space="preserve"> </w:t>
      </w:r>
      <w:r>
        <w:t>муниципального</w:t>
      </w:r>
      <w:r>
        <w:rPr>
          <w:spacing w:val="80"/>
          <w:w w:val="150"/>
        </w:rPr>
        <w:t xml:space="preserve"> </w:t>
      </w:r>
      <w:r>
        <w:t>этапа</w:t>
      </w:r>
      <w:r>
        <w:rPr>
          <w:spacing w:val="80"/>
          <w:w w:val="150"/>
        </w:rPr>
        <w:t xml:space="preserve"> </w:t>
      </w:r>
      <w:r>
        <w:t>олимпиады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 информационно-телекоммуникационной сети «Интернет» на сайте органа местного самоуправления Управление образовани</w:t>
      </w:r>
      <w:r w:rsidR="007B6953">
        <w:t xml:space="preserve">я муниципального округа Дегтярск </w:t>
      </w:r>
      <w:r>
        <w:t>(</w:t>
      </w:r>
      <w:hyperlink r:id="rId5" w:tgtFrame="_blank" w:history="1">
        <w:r w:rsidR="007B6953" w:rsidRPr="007B6953">
          <w:rPr>
            <w:rStyle w:val="a5"/>
            <w:rFonts w:ascii="Arial" w:hAnsi="Arial" w:cs="Arial"/>
            <w:color w:val="auto"/>
            <w:sz w:val="21"/>
            <w:szCs w:val="21"/>
            <w:shd w:val="clear" w:color="auto" w:fill="FFFFFF"/>
          </w:rPr>
          <w:t>obrazovaniedeg.uoedu.ru</w:t>
        </w:r>
      </w:hyperlink>
      <w:r>
        <w:t>) (далее – сайт, Управлени</w:t>
      </w:r>
      <w:r w:rsidR="007B6953">
        <w:t>я</w:t>
      </w:r>
      <w:r>
        <w:t xml:space="preserve"> образовани</w:t>
      </w:r>
      <w:r w:rsidR="007B6953">
        <w:t>я</w:t>
      </w:r>
      <w:r>
        <w:t>).</w:t>
      </w:r>
    </w:p>
    <w:p w14:paraId="3498FFEC" w14:textId="77777777" w:rsidR="00A14816" w:rsidRDefault="00000000">
      <w:pPr>
        <w:pStyle w:val="a3"/>
        <w:ind w:right="171"/>
      </w:pPr>
      <w:r>
        <w:t>На сайте размещаются требования к проведению муниципального этапа олимпиады, нормативные</w:t>
      </w:r>
      <w:r>
        <w:rPr>
          <w:spacing w:val="80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проведения,</w:t>
      </w:r>
      <w:r>
        <w:rPr>
          <w:spacing w:val="80"/>
        </w:rPr>
        <w:t xml:space="preserve"> </w:t>
      </w:r>
      <w:r>
        <w:t>протоколы</w:t>
      </w:r>
      <w:r>
        <w:rPr>
          <w:spacing w:val="80"/>
        </w:rPr>
        <w:t xml:space="preserve"> </w:t>
      </w:r>
      <w:r>
        <w:t>муниципального этапа</w:t>
      </w:r>
      <w:r>
        <w:rPr>
          <w:spacing w:val="76"/>
        </w:rPr>
        <w:t xml:space="preserve"> </w:t>
      </w:r>
      <w:r>
        <w:t>олимпиады,</w:t>
      </w:r>
      <w:r>
        <w:rPr>
          <w:spacing w:val="78"/>
        </w:rPr>
        <w:t xml:space="preserve"> </w:t>
      </w:r>
      <w:r>
        <w:t>а</w:t>
      </w:r>
      <w:r>
        <w:rPr>
          <w:spacing w:val="76"/>
        </w:rPr>
        <w:t xml:space="preserve"> </w:t>
      </w:r>
      <w:r>
        <w:t>также</w:t>
      </w:r>
      <w:r>
        <w:rPr>
          <w:spacing w:val="76"/>
        </w:rPr>
        <w:t xml:space="preserve"> </w:t>
      </w:r>
      <w:r>
        <w:t>другая</w:t>
      </w:r>
      <w:r>
        <w:rPr>
          <w:spacing w:val="78"/>
        </w:rPr>
        <w:t xml:space="preserve"> </w:t>
      </w:r>
      <w:r>
        <w:t>актуальная</w:t>
      </w:r>
      <w:r>
        <w:rPr>
          <w:spacing w:val="78"/>
        </w:rPr>
        <w:t xml:space="preserve"> </w:t>
      </w:r>
      <w:r>
        <w:t>информация.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участников,</w:t>
      </w:r>
      <w:r>
        <w:rPr>
          <w:spacing w:val="75"/>
        </w:rPr>
        <w:t xml:space="preserve"> </w:t>
      </w:r>
      <w:r>
        <w:t>информация об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результатах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выполненных</w:t>
      </w:r>
      <w:r>
        <w:rPr>
          <w:spacing w:val="80"/>
        </w:rPr>
        <w:t xml:space="preserve"> </w:t>
      </w:r>
      <w:r>
        <w:t>работах</w:t>
      </w:r>
      <w:r>
        <w:rPr>
          <w:spacing w:val="80"/>
        </w:rPr>
        <w:t xml:space="preserve"> </w:t>
      </w:r>
      <w:r>
        <w:t>участников размещается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личных</w:t>
      </w:r>
      <w:r>
        <w:rPr>
          <w:spacing w:val="78"/>
        </w:rPr>
        <w:t xml:space="preserve"> </w:t>
      </w:r>
      <w:r>
        <w:t>кабинетах</w:t>
      </w:r>
      <w:r>
        <w:rPr>
          <w:spacing w:val="78"/>
        </w:rPr>
        <w:t xml:space="preserve"> </w:t>
      </w:r>
      <w:r>
        <w:t>обучающихся</w:t>
      </w:r>
      <w:r>
        <w:rPr>
          <w:spacing w:val="60"/>
          <w:w w:val="150"/>
        </w:rPr>
        <w:t xml:space="preserve"> </w:t>
      </w:r>
      <w:r>
        <w:t>–</w:t>
      </w:r>
      <w:r>
        <w:rPr>
          <w:spacing w:val="51"/>
          <w:w w:val="150"/>
        </w:rPr>
        <w:t xml:space="preserve"> </w:t>
      </w:r>
      <w:r>
        <w:t>участников</w:t>
      </w:r>
      <w:r>
        <w:rPr>
          <w:spacing w:val="74"/>
        </w:rPr>
        <w:t xml:space="preserve"> </w:t>
      </w:r>
      <w:r>
        <w:t>олимпиады</w:t>
      </w:r>
      <w:r>
        <w:rPr>
          <w:spacing w:val="73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адресу</w:t>
      </w:r>
      <w:r>
        <w:rPr>
          <w:spacing w:val="7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4"/>
        </w:rPr>
        <w:t>сети</w:t>
      </w:r>
    </w:p>
    <w:p w14:paraId="6C9ED8C6" w14:textId="77777777" w:rsidR="00A14816" w:rsidRDefault="00000000">
      <w:pPr>
        <w:pStyle w:val="a3"/>
        <w:ind w:right="168" w:firstLine="0"/>
      </w:pPr>
      <w:r>
        <w:t>«Интернет»</w:t>
      </w:r>
      <w:r w:rsidRPr="007B6953">
        <w:t xml:space="preserve"> </w:t>
      </w:r>
      <w:hyperlink r:id="rId6">
        <w:r w:rsidR="00A14816" w:rsidRPr="007B6953">
          <w:rPr>
            <w:u w:val="single" w:color="0066CC"/>
          </w:rPr>
          <w:t>https://vsoshlk.irro.ru</w:t>
        </w:r>
        <w:r w:rsidR="00A14816" w:rsidRPr="007B6953">
          <w:t>.</w:t>
        </w:r>
      </w:hyperlink>
      <w:r>
        <w:t xml:space="preserve"> С критериями оценивания олимпиадных работ по всем общеобразовательным</w:t>
      </w:r>
      <w:r>
        <w:rPr>
          <w:spacing w:val="40"/>
        </w:rPr>
        <w:t xml:space="preserve"> </w:t>
      </w:r>
      <w:r>
        <w:t>предметам,</w:t>
      </w:r>
      <w:r>
        <w:rPr>
          <w:spacing w:val="40"/>
        </w:rPr>
        <w:t xml:space="preserve"> </w:t>
      </w:r>
      <w:r>
        <w:rPr>
          <w:spacing w:val="9"/>
        </w:rPr>
        <w:t>видео-</w:t>
      </w:r>
      <w:r>
        <w:t>разборами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ознакомиться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истечению нескольких дней с момента проведения олимпиады на сайте нетиповой образовательной организации «Фонд поддержки талантливых детей и молодежи «Золотое сечение»</w:t>
      </w:r>
      <w:r>
        <w:rPr>
          <w:spacing w:val="33"/>
        </w:rPr>
        <w:t xml:space="preserve">  </w:t>
      </w:r>
      <w:r>
        <w:t>(</w:t>
      </w:r>
      <w:hyperlink r:id="rId7">
        <w:r w:rsidR="00A14816" w:rsidRPr="007B6953">
          <w:rPr>
            <w:u w:val="single" w:color="0066CC"/>
          </w:rPr>
          <w:t>https://zsfond.m/vsosh/municipal</w:t>
        </w:r>
      </w:hyperlink>
      <w:r>
        <w:t>).</w:t>
      </w:r>
    </w:p>
    <w:p w14:paraId="24EF0E2E" w14:textId="77777777" w:rsidR="00A14816" w:rsidRDefault="00A14816">
      <w:pPr>
        <w:pStyle w:val="a3"/>
        <w:spacing w:before="2"/>
        <w:ind w:left="0" w:firstLine="0"/>
        <w:jc w:val="left"/>
        <w:rPr>
          <w:sz w:val="25"/>
        </w:rPr>
      </w:pPr>
    </w:p>
    <w:p w14:paraId="01FFC412" w14:textId="77777777" w:rsidR="00A14816" w:rsidRDefault="00000000">
      <w:pPr>
        <w:pStyle w:val="1"/>
        <w:spacing w:before="1" w:line="240" w:lineRule="auto"/>
        <w:ind w:left="4567" w:right="568" w:hanging="4011"/>
      </w:pPr>
      <w:r>
        <w:t xml:space="preserve">Глава 3. Перечень предметов, сроки и места проведения муниципального этапа </w:t>
      </w:r>
      <w:r>
        <w:rPr>
          <w:spacing w:val="-2"/>
        </w:rPr>
        <w:t>олимпиады</w:t>
      </w:r>
    </w:p>
    <w:p w14:paraId="4C119359" w14:textId="32C12637" w:rsidR="00A14816" w:rsidRDefault="00000000">
      <w:pPr>
        <w:pStyle w:val="a3"/>
        <w:ind w:left="140" w:right="155"/>
      </w:pPr>
      <w:r>
        <w:t>Муниципальный этап олимпиады проводится в соответствии с графиком проведения 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Свердловской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 202</w:t>
      </w:r>
      <w:r w:rsidR="000244AA">
        <w:t xml:space="preserve">5-2026 </w:t>
      </w:r>
      <w:r>
        <w:t>учебном году, утвержденным приказом Министерства образования и молодежной политики Свердловской области от 1</w:t>
      </w:r>
      <w:r w:rsidR="000244AA">
        <w:t>8</w:t>
      </w:r>
      <w:r>
        <w:t>.</w:t>
      </w:r>
      <w:r w:rsidR="000244AA">
        <w:t>09</w:t>
      </w:r>
      <w:r>
        <w:t>.202</w:t>
      </w:r>
      <w:r w:rsidR="000244AA">
        <w:t>5</w:t>
      </w:r>
      <w:r>
        <w:t xml:space="preserve"> № </w:t>
      </w:r>
      <w:r w:rsidR="000244AA">
        <w:t>331</w:t>
      </w:r>
      <w:r>
        <w:t xml:space="preserve">-Д «Об </w:t>
      </w:r>
      <w:r w:rsidR="000244AA">
        <w:t xml:space="preserve">обеспечении </w:t>
      </w:r>
      <w:r>
        <w:t>и проведении муниципального этапа всероссийской олимпиады школьников в Свердловской области в 202</w:t>
      </w:r>
      <w:r w:rsidR="000244AA">
        <w:t xml:space="preserve">5-2026 </w:t>
      </w:r>
      <w:r>
        <w:t>учебном году».</w:t>
      </w:r>
    </w:p>
    <w:p w14:paraId="594E88A3" w14:textId="77777777" w:rsidR="00A14816" w:rsidRDefault="00000000">
      <w:pPr>
        <w:pStyle w:val="a3"/>
        <w:ind w:left="140" w:right="152"/>
      </w:pPr>
      <w:r>
        <w:t>Олимпиадные туры по 21 общеобразовательному предмету: математика, русский язык, английский язык, немецкий язык, французский язык, информатика, физика, химия, биология, экология,</w:t>
      </w:r>
      <w:r>
        <w:rPr>
          <w:spacing w:val="40"/>
        </w:rPr>
        <w:t xml:space="preserve"> </w:t>
      </w:r>
      <w:r>
        <w:t>география,</w:t>
      </w:r>
      <w:r>
        <w:rPr>
          <w:spacing w:val="40"/>
        </w:rPr>
        <w:t xml:space="preserve"> </w:t>
      </w:r>
      <w:r>
        <w:t>литература,</w:t>
      </w:r>
      <w:r>
        <w:rPr>
          <w:spacing w:val="40"/>
        </w:rPr>
        <w:t xml:space="preserve"> </w:t>
      </w:r>
      <w:r>
        <w:t>история,</w:t>
      </w:r>
      <w:r>
        <w:rPr>
          <w:spacing w:val="40"/>
        </w:rPr>
        <w:t xml:space="preserve"> </w:t>
      </w:r>
      <w:r>
        <w:t>обществознание,</w:t>
      </w:r>
      <w:r>
        <w:rPr>
          <w:spacing w:val="40"/>
        </w:rPr>
        <w:t xml:space="preserve"> </w:t>
      </w:r>
      <w:r>
        <w:t>экономика,</w:t>
      </w:r>
      <w:r>
        <w:rPr>
          <w:spacing w:val="40"/>
        </w:rPr>
        <w:t xml:space="preserve"> </w:t>
      </w:r>
      <w:r>
        <w:t>право,</w:t>
      </w:r>
      <w:r>
        <w:rPr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(МХК),</w:t>
      </w:r>
      <w:r>
        <w:rPr>
          <w:spacing w:val="40"/>
        </w:rPr>
        <w:t xml:space="preserve"> </w:t>
      </w:r>
      <w:r>
        <w:t>физическая</w:t>
      </w:r>
      <w:r>
        <w:rPr>
          <w:spacing w:val="40"/>
        </w:rPr>
        <w:t xml:space="preserve"> </w:t>
      </w:r>
      <w:r>
        <w:t>культура,</w:t>
      </w:r>
      <w:r>
        <w:rPr>
          <w:spacing w:val="40"/>
        </w:rPr>
        <w:t xml:space="preserve"> </w:t>
      </w:r>
      <w:r>
        <w:t>технология,</w:t>
      </w:r>
      <w:r>
        <w:rPr>
          <w:spacing w:val="40"/>
        </w:rPr>
        <w:t xml:space="preserve"> </w:t>
      </w:r>
      <w:r>
        <w:t>ОБЖ,</w:t>
      </w:r>
      <w:r>
        <w:rPr>
          <w:spacing w:val="76"/>
        </w:rPr>
        <w:t xml:space="preserve"> </w:t>
      </w:r>
      <w:r>
        <w:t>астрономия,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очном</w:t>
      </w:r>
      <w:r>
        <w:rPr>
          <w:spacing w:val="40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на</w:t>
      </w:r>
      <w:r>
        <w:rPr>
          <w:spacing w:val="53"/>
        </w:rPr>
        <w:t xml:space="preserve">  </w:t>
      </w:r>
      <w:r>
        <w:t>площадках</w:t>
      </w:r>
      <w:r>
        <w:rPr>
          <w:spacing w:val="58"/>
        </w:rPr>
        <w:t xml:space="preserve">  </w:t>
      </w:r>
      <w:r>
        <w:t>образовательных</w:t>
      </w:r>
      <w:r>
        <w:rPr>
          <w:spacing w:val="58"/>
        </w:rPr>
        <w:t xml:space="preserve">  </w:t>
      </w:r>
      <w:r>
        <w:t>организаций</w:t>
      </w:r>
      <w:r>
        <w:rPr>
          <w:spacing w:val="56"/>
        </w:rPr>
        <w:t xml:space="preserve">  </w:t>
      </w:r>
      <w:r>
        <w:t>Полевского</w:t>
      </w:r>
      <w:r>
        <w:rPr>
          <w:spacing w:val="56"/>
        </w:rPr>
        <w:t xml:space="preserve">  </w:t>
      </w:r>
      <w:r>
        <w:t>городского</w:t>
      </w:r>
      <w:r>
        <w:rPr>
          <w:spacing w:val="58"/>
        </w:rPr>
        <w:t xml:space="preserve">  </w:t>
      </w:r>
      <w:r>
        <w:t>округа.</w:t>
      </w:r>
      <w:r>
        <w:rPr>
          <w:spacing w:val="69"/>
        </w:rPr>
        <w:t xml:space="preserve">  </w:t>
      </w:r>
      <w:r>
        <w:rPr>
          <w:spacing w:val="-2"/>
        </w:rPr>
        <w:t>Перечень</w:t>
      </w:r>
    </w:p>
    <w:p w14:paraId="34DCB4C0" w14:textId="77777777" w:rsidR="00A14816" w:rsidRDefault="00A14816">
      <w:pPr>
        <w:pStyle w:val="a3"/>
        <w:sectPr w:rsidR="00A14816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14:paraId="120EF3EF" w14:textId="55848832" w:rsidR="00A14816" w:rsidRDefault="00000000">
      <w:pPr>
        <w:pStyle w:val="a3"/>
        <w:spacing w:before="60"/>
        <w:ind w:left="140" w:right="167" w:firstLine="0"/>
      </w:pPr>
      <w:r>
        <w:lastRenderedPageBreak/>
        <w:t>площадок проведения олимпиадный туров определяется Приказом Управлени</w:t>
      </w:r>
      <w:r w:rsidR="007B6953">
        <w:t>я</w:t>
      </w:r>
      <w:r>
        <w:t xml:space="preserve"> образовани</w:t>
      </w:r>
      <w:r w:rsidR="007B6953">
        <w:t>я</w:t>
      </w:r>
      <w:r>
        <w:rPr>
          <w:spacing w:val="40"/>
        </w:rPr>
        <w:t xml:space="preserve"> </w:t>
      </w:r>
      <w:r w:rsidR="007B6953">
        <w:t>муниципального округа Дегтярск Свердловской области</w:t>
      </w:r>
      <w:r>
        <w:t>.</w:t>
      </w:r>
    </w:p>
    <w:p w14:paraId="62B0C48E" w14:textId="077793DD" w:rsidR="00A14816" w:rsidRDefault="00000000">
      <w:pPr>
        <w:pStyle w:val="a3"/>
        <w:ind w:left="140" w:right="161"/>
      </w:pPr>
      <w:r>
        <w:t>Перечень</w:t>
      </w:r>
      <w:r>
        <w:rPr>
          <w:spacing w:val="40"/>
        </w:rPr>
        <w:t xml:space="preserve"> </w:t>
      </w:r>
      <w:r>
        <w:t>площадок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олимпиадных</w:t>
      </w:r>
      <w:r>
        <w:rPr>
          <w:spacing w:val="40"/>
        </w:rPr>
        <w:t xml:space="preserve"> </w:t>
      </w:r>
      <w:r>
        <w:t>туров</w:t>
      </w:r>
      <w:r>
        <w:rPr>
          <w:spacing w:val="40"/>
        </w:rPr>
        <w:t xml:space="preserve"> </w:t>
      </w:r>
      <w:r>
        <w:t>вносится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информационную систему «Региональная база данных обеспечения проведения олимпиад на территории Свердловской</w:t>
      </w:r>
      <w:r>
        <w:rPr>
          <w:spacing w:val="40"/>
        </w:rPr>
        <w:t xml:space="preserve"> </w:t>
      </w:r>
      <w:r>
        <w:t>области»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РБДО)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октября</w:t>
      </w:r>
      <w:r>
        <w:rPr>
          <w:spacing w:val="40"/>
        </w:rPr>
        <w:t xml:space="preserve"> </w:t>
      </w:r>
      <w:r>
        <w:t>20</w:t>
      </w:r>
      <w:r w:rsidR="007B6953">
        <w:t>25</w:t>
      </w:r>
      <w:r>
        <w:rPr>
          <w:spacing w:val="40"/>
        </w:rPr>
        <w:t xml:space="preserve"> </w:t>
      </w:r>
      <w:r>
        <w:t>года.</w:t>
      </w:r>
    </w:p>
    <w:p w14:paraId="32716649" w14:textId="77777777" w:rsidR="00A14816" w:rsidRDefault="00000000">
      <w:pPr>
        <w:pStyle w:val="a3"/>
        <w:ind w:left="140" w:right="152"/>
      </w:pP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распределении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площадкам</w:t>
      </w:r>
      <w:r>
        <w:rPr>
          <w:spacing w:val="40"/>
        </w:rPr>
        <w:t xml:space="preserve"> </w:t>
      </w:r>
      <w:r>
        <w:t>проведения вносится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РБДО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позднее,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5 (пять)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79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каждому</w:t>
      </w:r>
      <w:r>
        <w:rPr>
          <w:spacing w:val="72"/>
        </w:rPr>
        <w:t xml:space="preserve"> </w:t>
      </w:r>
      <w:r>
        <w:t>общеобразовательному</w:t>
      </w:r>
      <w:r>
        <w:rPr>
          <w:spacing w:val="40"/>
        </w:rPr>
        <w:t xml:space="preserve"> </w:t>
      </w:r>
      <w:r>
        <w:t>предмету.</w:t>
      </w:r>
    </w:p>
    <w:p w14:paraId="436DCB2C" w14:textId="77777777" w:rsidR="00A14816" w:rsidRDefault="00000000">
      <w:pPr>
        <w:pStyle w:val="a3"/>
        <w:ind w:left="140" w:right="147"/>
      </w:pPr>
      <w:r>
        <w:t>Для проведения муниципального этапа олимпиады создаются оргкомитет, жюри и апелляционные комиссии по каждому предмету олимпиады, назначаются ответственные за получение,</w:t>
      </w:r>
      <w:r>
        <w:rPr>
          <w:spacing w:val="40"/>
        </w:rPr>
        <w:t xml:space="preserve"> </w:t>
      </w:r>
      <w:r>
        <w:t>тиражирование,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олимпиадных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РБДО.</w:t>
      </w:r>
    </w:p>
    <w:p w14:paraId="661829DA" w14:textId="77777777" w:rsidR="00A14816" w:rsidRDefault="00000000">
      <w:pPr>
        <w:pStyle w:val="a3"/>
        <w:tabs>
          <w:tab w:val="left" w:pos="2950"/>
          <w:tab w:val="left" w:pos="3708"/>
          <w:tab w:val="left" w:pos="5222"/>
          <w:tab w:val="left" w:pos="6753"/>
          <w:tab w:val="left" w:pos="7299"/>
          <w:tab w:val="left" w:pos="8658"/>
        </w:tabs>
        <w:ind w:left="140" w:right="163"/>
        <w:jc w:val="left"/>
      </w:pPr>
      <w:r>
        <w:rPr>
          <w:spacing w:val="-2"/>
        </w:rPr>
        <w:t>Муниципальный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заданиям,</w:t>
      </w:r>
      <w:r>
        <w:tab/>
      </w:r>
      <w:r>
        <w:rPr>
          <w:spacing w:val="-2"/>
        </w:rPr>
        <w:t xml:space="preserve">разработанным </w:t>
      </w:r>
      <w:r>
        <w:t>региональными</w:t>
      </w:r>
      <w:r>
        <w:rPr>
          <w:spacing w:val="51"/>
          <w:w w:val="150"/>
        </w:rPr>
        <w:t xml:space="preserve"> </w:t>
      </w:r>
      <w:r>
        <w:t>предметно-методическими</w:t>
      </w:r>
      <w:r>
        <w:rPr>
          <w:spacing w:val="52"/>
          <w:w w:val="150"/>
        </w:rPr>
        <w:t xml:space="preserve"> </w:t>
      </w:r>
      <w:r>
        <w:t>комиссиями.</w:t>
      </w:r>
    </w:p>
    <w:p w14:paraId="480A8C5A" w14:textId="77777777" w:rsidR="00A14816" w:rsidRDefault="00A14816">
      <w:pPr>
        <w:pStyle w:val="a3"/>
        <w:spacing w:before="6"/>
        <w:ind w:left="0" w:firstLine="0"/>
        <w:jc w:val="left"/>
      </w:pPr>
    </w:p>
    <w:p w14:paraId="57B731B6" w14:textId="77777777" w:rsidR="00A14816" w:rsidRDefault="00000000">
      <w:pPr>
        <w:pStyle w:val="2"/>
        <w:spacing w:line="240" w:lineRule="auto"/>
        <w:ind w:left="2887" w:right="2467" w:hanging="380"/>
      </w:pPr>
      <w:r>
        <w:t>Глава 4. Обязанности</w:t>
      </w:r>
      <w:r>
        <w:rPr>
          <w:spacing w:val="-1"/>
        </w:rPr>
        <w:t xml:space="preserve"> </w:t>
      </w:r>
      <w:r>
        <w:t>организатора, оргкомитета и жюри муниципального этапа олимпиады</w:t>
      </w:r>
    </w:p>
    <w:p w14:paraId="29FAE4DE" w14:textId="1852D7F2" w:rsidR="00A14816" w:rsidRDefault="00000000">
      <w:pPr>
        <w:pStyle w:val="a4"/>
        <w:numPr>
          <w:ilvl w:val="1"/>
          <w:numId w:val="1"/>
        </w:numPr>
        <w:tabs>
          <w:tab w:val="left" w:pos="849"/>
        </w:tabs>
        <w:ind w:right="144" w:firstLine="0"/>
        <w:rPr>
          <w:sz w:val="24"/>
        </w:rPr>
      </w:pPr>
      <w:r>
        <w:rPr>
          <w:sz w:val="24"/>
        </w:rPr>
        <w:t>Организатором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ОМС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</w:t>
      </w:r>
      <w:r w:rsidR="007B6953">
        <w:rPr>
          <w:sz w:val="24"/>
        </w:rPr>
        <w:t xml:space="preserve">я </w:t>
      </w:r>
      <w:r w:rsidR="007B6953">
        <w:t>муниципального округа Дегтярск Свердловской области</w:t>
      </w:r>
      <w:r>
        <w:rPr>
          <w:sz w:val="24"/>
        </w:rPr>
        <w:t>. Организатор муниципального этапа:</w:t>
      </w:r>
    </w:p>
    <w:p w14:paraId="192AD2A5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line="237" w:lineRule="auto"/>
        <w:ind w:right="142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1ADFCE0C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4" w:line="237" w:lineRule="auto"/>
        <w:ind w:right="13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 школьного этапа олимпиады;</w:t>
      </w:r>
    </w:p>
    <w:p w14:paraId="16F06E7D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2"/>
        <w:ind w:hanging="427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20CB79DE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1" w:line="293" w:lineRule="exact"/>
        <w:ind w:hanging="427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390F05ED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 w:line="237" w:lineRule="auto"/>
        <w:ind w:right="144"/>
        <w:rPr>
          <w:sz w:val="24"/>
        </w:rPr>
      </w:pPr>
      <w:r>
        <w:rPr>
          <w:sz w:val="24"/>
        </w:rPr>
        <w:t>утверждает список образовательных организаций, являющихся пунктами проведения муниципального этапа олимпиады;</w:t>
      </w:r>
    </w:p>
    <w:p w14:paraId="10632B7E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5" w:line="237" w:lineRule="auto"/>
        <w:ind w:right="141"/>
        <w:rPr>
          <w:sz w:val="24"/>
        </w:rPr>
      </w:pPr>
      <w:r>
        <w:rPr>
          <w:sz w:val="24"/>
        </w:rPr>
        <w:t>утверждает список общественных наблюдателей, осуществляющих независимую оценку организации всероссийской олимпиады школьников на территории Полевского городского округа в период проведения муниципального этапа;</w:t>
      </w:r>
    </w:p>
    <w:p w14:paraId="478844CF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7" w:line="237" w:lineRule="auto"/>
        <w:ind w:right="139"/>
        <w:rPr>
          <w:sz w:val="24"/>
        </w:rPr>
      </w:pPr>
      <w:r>
        <w:rPr>
          <w:sz w:val="24"/>
        </w:rPr>
        <w:t>обеспечивает размещение на своем сайте нормативных документов, регламентирующих 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рейтингов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этапа </w:t>
      </w:r>
      <w:r>
        <w:rPr>
          <w:spacing w:val="-2"/>
          <w:sz w:val="24"/>
        </w:rPr>
        <w:t>олимпиады;</w:t>
      </w:r>
    </w:p>
    <w:p w14:paraId="51C49057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5" w:line="293" w:lineRule="exact"/>
        <w:ind w:left="1133" w:hanging="426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квоты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призёров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CE23CF5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ind w:right="143"/>
        <w:rPr>
          <w:sz w:val="24"/>
        </w:rPr>
      </w:pPr>
      <w:r>
        <w:rPr>
          <w:sz w:val="24"/>
        </w:rPr>
        <w:t>утверждает итоги муниципального этапа олимпиады по 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общеобразовательному </w:t>
      </w:r>
      <w:r>
        <w:rPr>
          <w:spacing w:val="-2"/>
          <w:sz w:val="24"/>
        </w:rPr>
        <w:t>предмету;</w:t>
      </w:r>
    </w:p>
    <w:p w14:paraId="0E497DAA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line="293" w:lineRule="exact"/>
        <w:ind w:left="1133" w:hanging="426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14:paraId="3466A392" w14:textId="77777777" w:rsidR="00A14816" w:rsidRDefault="00000000">
      <w:pPr>
        <w:pStyle w:val="a4"/>
        <w:numPr>
          <w:ilvl w:val="1"/>
          <w:numId w:val="1"/>
        </w:numPr>
        <w:tabs>
          <w:tab w:val="left" w:pos="848"/>
        </w:tabs>
        <w:ind w:right="140" w:firstLine="0"/>
        <w:jc w:val="both"/>
        <w:rPr>
          <w:sz w:val="24"/>
        </w:rPr>
      </w:pPr>
      <w:r>
        <w:rPr>
          <w:sz w:val="24"/>
        </w:rPr>
        <w:t>Ответственный за осуществление информационного и организационного сопровождения школьного этапа олимпиады (муниципальный координатор):</w:t>
      </w:r>
    </w:p>
    <w:p w14:paraId="609DF672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предоставляет организатору предложения для формирования оргкомитета муниципального этапа олимпиады, предметных жюри и апелляционных комиссий по каждому предмету;</w:t>
      </w:r>
    </w:p>
    <w:p w14:paraId="27046E86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7" w:line="237" w:lineRule="auto"/>
        <w:ind w:right="147"/>
        <w:rPr>
          <w:sz w:val="24"/>
        </w:rPr>
      </w:pPr>
      <w:r>
        <w:rPr>
          <w:sz w:val="24"/>
        </w:rPr>
        <w:t>осуществляет координацию деятельности образовательных организаций, являющихся площадками проведения муниципального этапа олимпиады;</w:t>
      </w:r>
    </w:p>
    <w:p w14:paraId="7010CEDD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5" w:line="237" w:lineRule="auto"/>
        <w:ind w:right="142"/>
        <w:rPr>
          <w:sz w:val="24"/>
        </w:rPr>
      </w:pPr>
      <w:r>
        <w:rPr>
          <w:sz w:val="24"/>
        </w:rPr>
        <w:t>определяет состав участников муниципального этапа олимпиады по каждому общеобразовательному предмету;</w:t>
      </w:r>
    </w:p>
    <w:p w14:paraId="4FDCD95D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4" w:line="237" w:lineRule="auto"/>
        <w:ind w:right="145"/>
        <w:rPr>
          <w:sz w:val="24"/>
        </w:rPr>
      </w:pPr>
      <w:r>
        <w:rPr>
          <w:sz w:val="24"/>
        </w:rPr>
        <w:t>осуществляет заблаговременное информирование руководителей ОУ и обучающихся о сроках проведения муниципального этапа олимпиады;</w:t>
      </w:r>
    </w:p>
    <w:p w14:paraId="668B9FF9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5" w:line="237" w:lineRule="auto"/>
        <w:ind w:right="139"/>
        <w:rPr>
          <w:sz w:val="24"/>
        </w:rPr>
      </w:pPr>
      <w:r>
        <w:rPr>
          <w:sz w:val="24"/>
        </w:rPr>
        <w:t>обеспечивает своевременную передачу в пункты проведения олимпиады олимпиадных заданий с соблюдением условий конфиденциальности;</w:t>
      </w:r>
    </w:p>
    <w:p w14:paraId="1584EF79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/>
        <w:ind w:right="143"/>
        <w:rPr>
          <w:sz w:val="24"/>
        </w:rPr>
      </w:pPr>
      <w:r>
        <w:rPr>
          <w:sz w:val="24"/>
        </w:rPr>
        <w:t>осуществляет тиражирование комплектов заданий и индивидуальных обезличенных бланков с соблюдением условий конфиденциальности;</w:t>
      </w:r>
    </w:p>
    <w:p w14:paraId="27E3AA88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4" w:line="237" w:lineRule="auto"/>
        <w:ind w:right="135"/>
        <w:rPr>
          <w:sz w:val="24"/>
        </w:rPr>
      </w:pPr>
      <w:r>
        <w:rPr>
          <w:sz w:val="24"/>
        </w:rPr>
        <w:t>осуществляет организацию и координацию работы жюри, в том числе выдачу закодированных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4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оценки;</w:t>
      </w:r>
    </w:p>
    <w:p w14:paraId="6411F860" w14:textId="77777777" w:rsidR="00A14816" w:rsidRDefault="00A14816">
      <w:pPr>
        <w:pStyle w:val="a4"/>
        <w:spacing w:line="237" w:lineRule="auto"/>
        <w:rPr>
          <w:sz w:val="24"/>
        </w:rPr>
        <w:sectPr w:rsidR="00A14816">
          <w:pgSz w:w="11910" w:h="16840"/>
          <w:pgMar w:top="480" w:right="425" w:bottom="280" w:left="992" w:header="720" w:footer="720" w:gutter="0"/>
          <w:cols w:space="720"/>
        </w:sectPr>
      </w:pPr>
    </w:p>
    <w:p w14:paraId="207253F8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84" w:line="237" w:lineRule="auto"/>
        <w:ind w:right="148"/>
        <w:jc w:val="left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олимпиадных работ;</w:t>
      </w:r>
    </w:p>
    <w:p w14:paraId="5D0C0372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2"/>
        <w:ind w:hanging="427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декодирование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2"/>
          <w:sz w:val="24"/>
        </w:rPr>
        <w:t xml:space="preserve"> работ;</w:t>
      </w:r>
    </w:p>
    <w:p w14:paraId="30ED08A7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4" w:line="237" w:lineRule="auto"/>
        <w:ind w:right="143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 для размещения на сайте Управления образованием;</w:t>
      </w:r>
    </w:p>
    <w:p w14:paraId="1071B926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2" w:line="293" w:lineRule="exact"/>
        <w:ind w:hanging="427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5D8AF68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line="293" w:lineRule="exact"/>
        <w:ind w:hanging="427"/>
        <w:jc w:val="left"/>
        <w:rPr>
          <w:sz w:val="24"/>
        </w:rPr>
      </w:pPr>
      <w:r>
        <w:rPr>
          <w:sz w:val="24"/>
        </w:rPr>
        <w:t>загружает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РБДО.</w:t>
      </w:r>
    </w:p>
    <w:p w14:paraId="14CE295C" w14:textId="77777777" w:rsidR="00A14816" w:rsidRDefault="00000000">
      <w:pPr>
        <w:pStyle w:val="a3"/>
        <w:spacing w:before="237"/>
        <w:ind w:left="140" w:right="184" w:firstLine="708"/>
      </w:pPr>
      <w:r>
        <w:t>Муниципальный</w:t>
      </w:r>
      <w:r>
        <w:rPr>
          <w:spacing w:val="80"/>
        </w:rPr>
        <w:t xml:space="preserve"> </w:t>
      </w:r>
      <w:r>
        <w:t>организационный</w:t>
      </w:r>
      <w:r>
        <w:rPr>
          <w:spacing w:val="80"/>
        </w:rPr>
        <w:t xml:space="preserve"> </w:t>
      </w:r>
      <w:r>
        <w:t>комитет</w:t>
      </w:r>
      <w:r>
        <w:rPr>
          <w:spacing w:val="80"/>
        </w:rPr>
        <w:t xml:space="preserve"> </w:t>
      </w:r>
      <w:r>
        <w:t>олимпиады,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лица,</w:t>
      </w:r>
      <w:r>
        <w:rPr>
          <w:spacing w:val="80"/>
        </w:rPr>
        <w:t xml:space="preserve"> </w:t>
      </w:r>
      <w:r>
        <w:t xml:space="preserve">ответственные за информационный обмен в муниципальном образовании, образовательных организациях, </w:t>
      </w:r>
      <w:r>
        <w:rPr>
          <w:spacing w:val="-2"/>
        </w:rPr>
        <w:t>обеспечивают:</w:t>
      </w:r>
    </w:p>
    <w:p w14:paraId="44157C92" w14:textId="77777777" w:rsidR="00A14816" w:rsidRDefault="00000000">
      <w:pPr>
        <w:pStyle w:val="a4"/>
        <w:numPr>
          <w:ilvl w:val="3"/>
          <w:numId w:val="1"/>
        </w:numPr>
        <w:tabs>
          <w:tab w:val="left" w:pos="1557"/>
        </w:tabs>
        <w:ind w:right="186" w:firstLine="0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всеми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предоставляемыми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олимпиады;</w:t>
      </w:r>
    </w:p>
    <w:p w14:paraId="0758D831" w14:textId="77777777" w:rsidR="00A14816" w:rsidRDefault="00000000">
      <w:pPr>
        <w:pStyle w:val="a4"/>
        <w:numPr>
          <w:ilvl w:val="3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pacing w:val="2"/>
          <w:sz w:val="24"/>
        </w:rPr>
        <w:t>конфиденциальность</w:t>
      </w:r>
      <w:r>
        <w:rPr>
          <w:spacing w:val="76"/>
          <w:sz w:val="24"/>
        </w:rPr>
        <w:t xml:space="preserve"> </w:t>
      </w:r>
      <w:proofErr w:type="spellStart"/>
      <w:r>
        <w:rPr>
          <w:spacing w:val="2"/>
          <w:sz w:val="24"/>
        </w:rPr>
        <w:t>парольно</w:t>
      </w:r>
      <w:proofErr w:type="spellEnd"/>
      <w:r>
        <w:rPr>
          <w:spacing w:val="2"/>
          <w:sz w:val="24"/>
        </w:rPr>
        <w:t>-ключевой</w:t>
      </w:r>
      <w:r>
        <w:rPr>
          <w:spacing w:val="70"/>
          <w:sz w:val="24"/>
        </w:rPr>
        <w:t xml:space="preserve"> </w:t>
      </w:r>
      <w:r>
        <w:rPr>
          <w:spacing w:val="2"/>
          <w:sz w:val="24"/>
        </w:rPr>
        <w:t>информации</w:t>
      </w:r>
      <w:r>
        <w:rPr>
          <w:spacing w:val="69"/>
          <w:sz w:val="24"/>
        </w:rPr>
        <w:t xml:space="preserve"> </w:t>
      </w:r>
      <w:r>
        <w:rPr>
          <w:spacing w:val="2"/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РБДО;</w:t>
      </w:r>
    </w:p>
    <w:p w14:paraId="766A7988" w14:textId="77777777" w:rsidR="00A14816" w:rsidRDefault="00000000">
      <w:pPr>
        <w:pStyle w:val="a4"/>
        <w:numPr>
          <w:ilvl w:val="3"/>
          <w:numId w:val="1"/>
        </w:numPr>
        <w:tabs>
          <w:tab w:val="left" w:pos="1557"/>
        </w:tabs>
        <w:spacing w:before="1"/>
        <w:ind w:left="1557"/>
        <w:rPr>
          <w:sz w:val="24"/>
        </w:rPr>
      </w:pPr>
      <w:r>
        <w:rPr>
          <w:sz w:val="24"/>
        </w:rPr>
        <w:t>соблюдение</w:t>
      </w:r>
      <w:r>
        <w:rPr>
          <w:spacing w:val="7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76"/>
          <w:sz w:val="24"/>
        </w:rPr>
        <w:t xml:space="preserve"> </w:t>
      </w:r>
      <w:r>
        <w:rPr>
          <w:sz w:val="24"/>
        </w:rPr>
        <w:t>защищенного</w:t>
      </w:r>
      <w:r>
        <w:rPr>
          <w:spacing w:val="73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связи.</w:t>
      </w:r>
    </w:p>
    <w:p w14:paraId="6DC55D46" w14:textId="77777777" w:rsidR="00A14816" w:rsidRDefault="00A14816">
      <w:pPr>
        <w:pStyle w:val="a3"/>
        <w:ind w:left="0" w:firstLine="0"/>
        <w:jc w:val="left"/>
      </w:pPr>
    </w:p>
    <w:p w14:paraId="479844D5" w14:textId="77777777" w:rsidR="00A14816" w:rsidRDefault="00000000">
      <w:pPr>
        <w:pStyle w:val="a4"/>
        <w:numPr>
          <w:ilvl w:val="1"/>
          <w:numId w:val="1"/>
        </w:numPr>
        <w:tabs>
          <w:tab w:val="left" w:pos="848"/>
        </w:tabs>
        <w:ind w:left="848" w:hanging="708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14:paraId="379589B4" w14:textId="77777777" w:rsidR="00A14816" w:rsidRDefault="00000000">
      <w:pPr>
        <w:pStyle w:val="a3"/>
        <w:ind w:left="140" w:right="136" w:firstLine="708"/>
      </w:pPr>
      <w:r>
        <w:t>В состав организационного комитета муниципального этапа олимпиады входят представители ОМС Управление</w:t>
      </w:r>
      <w:r>
        <w:rPr>
          <w:spacing w:val="-1"/>
        </w:rPr>
        <w:t xml:space="preserve"> </w:t>
      </w:r>
      <w:r>
        <w:t>образованием ПГО и образовательных организаций, являющихся пунктами проведения муниципального этапа олимпиады, на которых возлагаются следующие обязанности по организации и проведению муниципального этапа олимпиады:</w:t>
      </w:r>
    </w:p>
    <w:p w14:paraId="7ED08E8F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/>
        <w:ind w:right="137"/>
        <w:rPr>
          <w:sz w:val="24"/>
        </w:rPr>
      </w:pPr>
      <w:r>
        <w:rPr>
          <w:sz w:val="24"/>
        </w:rPr>
        <w:t xml:space="preserve">обеспечение условий проведения муниципального этапа олимпиады в образовательных организациях в соответствии с Порядком проведения всероссийской олимпиады школьников, настоящей моделью и требованиями к проведению муниципального этапа </w:t>
      </w:r>
      <w:r>
        <w:rPr>
          <w:spacing w:val="-2"/>
          <w:sz w:val="24"/>
        </w:rPr>
        <w:t>олимпиады;</w:t>
      </w:r>
    </w:p>
    <w:p w14:paraId="21FA11CA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1" w:line="237" w:lineRule="auto"/>
        <w:ind w:right="139"/>
        <w:rPr>
          <w:sz w:val="24"/>
        </w:rPr>
      </w:pPr>
      <w:r>
        <w:rPr>
          <w:sz w:val="24"/>
        </w:rPr>
        <w:t>проведение информационно-разъяснительной работы о порядке проведения всероссийской олимпиады школьников с обучающимися;</w:t>
      </w:r>
    </w:p>
    <w:p w14:paraId="11894661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обеспечение доступности информации о проведении муниципального этапа олимпиады для всех заинтересованных сторон: размещение информации на сайтах и информационных стендах образовательных организаций;</w:t>
      </w:r>
    </w:p>
    <w:p w14:paraId="5A5DC277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5" w:line="294" w:lineRule="exact"/>
        <w:ind w:left="1133" w:hanging="426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14:paraId="59FA3728" w14:textId="77777777" w:rsidR="00A14816" w:rsidRDefault="00000000">
      <w:pPr>
        <w:pStyle w:val="a4"/>
        <w:numPr>
          <w:ilvl w:val="1"/>
          <w:numId w:val="1"/>
        </w:numPr>
        <w:tabs>
          <w:tab w:val="left" w:pos="848"/>
        </w:tabs>
        <w:ind w:right="146" w:firstLine="0"/>
        <w:jc w:val="both"/>
        <w:rPr>
          <w:sz w:val="24"/>
        </w:rPr>
      </w:pPr>
      <w:r>
        <w:rPr>
          <w:sz w:val="24"/>
        </w:rPr>
        <w:t>Члены организационного комитета от образовательных организаций являются организаторами в пунктах проведения олимпиады.</w:t>
      </w:r>
    </w:p>
    <w:p w14:paraId="6F22D0E5" w14:textId="77777777" w:rsidR="00A14816" w:rsidRDefault="00000000">
      <w:pPr>
        <w:pStyle w:val="a3"/>
        <w:ind w:left="849" w:firstLine="0"/>
      </w:pP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rPr>
          <w:spacing w:val="-2"/>
        </w:rPr>
        <w:t>проведения:</w:t>
      </w:r>
    </w:p>
    <w:p w14:paraId="25B4D974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совместно с муниципальным координатором определяет необходимое количество аудиторий для проведения олимпиады, обеспечивает соблюдение санитарно- эпидемиологических требований;</w:t>
      </w:r>
    </w:p>
    <w:p w14:paraId="2606FF26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8" w:line="237" w:lineRule="auto"/>
        <w:ind w:right="141"/>
        <w:rPr>
          <w:sz w:val="24"/>
        </w:rPr>
      </w:pPr>
      <w:r>
        <w:rPr>
          <w:sz w:val="24"/>
        </w:rPr>
        <w:t>обеспечивает условия проведения олимпиады, принимает меры по обеспечению 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местом,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к проведению муниципального этапа олимпиады;</w:t>
      </w:r>
    </w:p>
    <w:p w14:paraId="75771DA2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5" w:line="293" w:lineRule="exact"/>
        <w:ind w:left="1133" w:hanging="426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(место)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5B8BEF8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line="293" w:lineRule="exact"/>
        <w:ind w:left="1133" w:hanging="426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4B831852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 w:line="237" w:lineRule="auto"/>
        <w:ind w:right="145"/>
        <w:rPr>
          <w:sz w:val="24"/>
        </w:rPr>
      </w:pPr>
      <w:r>
        <w:rPr>
          <w:sz w:val="24"/>
        </w:rPr>
        <w:t xml:space="preserve">назначает из числа педагогических работников необходимое количество дежурных вне </w:t>
      </w:r>
      <w:r>
        <w:rPr>
          <w:spacing w:val="-2"/>
          <w:sz w:val="24"/>
        </w:rPr>
        <w:t>аудиторий;</w:t>
      </w:r>
    </w:p>
    <w:p w14:paraId="7F48CEBD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2" w:line="293" w:lineRule="exact"/>
        <w:ind w:left="1133" w:hanging="426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аудиторий;</w:t>
      </w:r>
    </w:p>
    <w:p w14:paraId="27301768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ind w:right="140"/>
        <w:rPr>
          <w:sz w:val="24"/>
        </w:rPr>
      </w:pPr>
      <w:r>
        <w:rPr>
          <w:sz w:val="24"/>
        </w:rPr>
        <w:t>обеспечивает ознакомление обучающихся с порядком проведения всероссийской олимпиады школьников, утверждённым приказом Министерства просвещения Российской Федерации от 27.11.2020 № 678;</w:t>
      </w:r>
    </w:p>
    <w:p w14:paraId="7AFEB63D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принимает решение об удалении участника олимпиады в случае нарушения участником олимпиады Порядка проведения олимпиады и требований к организации и проведению олимпиады по предмету.</w:t>
      </w:r>
    </w:p>
    <w:p w14:paraId="18A22A9D" w14:textId="77777777" w:rsidR="00A14816" w:rsidRDefault="00000000">
      <w:pPr>
        <w:pStyle w:val="a4"/>
        <w:numPr>
          <w:ilvl w:val="1"/>
          <w:numId w:val="1"/>
        </w:numPr>
        <w:tabs>
          <w:tab w:val="left" w:pos="848"/>
        </w:tabs>
        <w:spacing w:before="3"/>
        <w:ind w:left="848" w:hanging="708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олимпиады:</w:t>
      </w:r>
    </w:p>
    <w:p w14:paraId="2049849B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4" w:line="237" w:lineRule="auto"/>
        <w:ind w:right="140"/>
        <w:rPr>
          <w:sz w:val="24"/>
        </w:rPr>
      </w:pPr>
      <w:r>
        <w:rPr>
          <w:sz w:val="24"/>
        </w:rPr>
        <w:t>принимает для оценивания закодированные (обезличенные) олимпиадные работы участников олимпиады;</w:t>
      </w:r>
    </w:p>
    <w:p w14:paraId="3F70F14B" w14:textId="77777777" w:rsidR="00A14816" w:rsidRDefault="00A14816">
      <w:pPr>
        <w:pStyle w:val="a4"/>
        <w:spacing w:line="237" w:lineRule="auto"/>
        <w:rPr>
          <w:sz w:val="24"/>
        </w:rPr>
        <w:sectPr w:rsidR="00A14816">
          <w:pgSz w:w="11910" w:h="16840"/>
          <w:pgMar w:top="460" w:right="425" w:bottom="280" w:left="992" w:header="720" w:footer="720" w:gutter="0"/>
          <w:cols w:space="720"/>
        </w:sectPr>
      </w:pPr>
    </w:p>
    <w:p w14:paraId="6AE5B2EB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84" w:line="237" w:lineRule="auto"/>
        <w:ind w:right="141"/>
        <w:rPr>
          <w:sz w:val="24"/>
        </w:rPr>
      </w:pPr>
      <w:r>
        <w:rPr>
          <w:sz w:val="24"/>
        </w:rPr>
        <w:lastRenderedPageBreak/>
        <w:t>оценивает выполненные олимпиадные задания в соответствии с порядком проверки олимпиадных работ (Глава 7 настоящей модели) и утвержденными критериями и методиками оценивания выполненных олимпиадных заданий;</w:t>
      </w:r>
    </w:p>
    <w:p w14:paraId="090DD810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5"/>
        <w:ind w:left="1133" w:hanging="426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7326867F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4" w:line="237" w:lineRule="auto"/>
        <w:ind w:right="145"/>
        <w:jc w:val="left"/>
        <w:rPr>
          <w:sz w:val="24"/>
        </w:rPr>
      </w:pPr>
      <w:r>
        <w:rPr>
          <w:sz w:val="24"/>
        </w:rPr>
        <w:t>готовит предварительные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протоколы оценки олимпиадных работ, определяет победителей и призёров в соответствии с утвержденной квотой;</w:t>
      </w:r>
    </w:p>
    <w:p w14:paraId="2802A82E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4" w:line="237" w:lineRule="auto"/>
        <w:ind w:right="139"/>
        <w:jc w:val="left"/>
        <w:rPr>
          <w:sz w:val="24"/>
        </w:rPr>
      </w:pPr>
      <w:r>
        <w:rPr>
          <w:sz w:val="24"/>
        </w:rPr>
        <w:t>передает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этапа </w:t>
      </w:r>
      <w:r>
        <w:rPr>
          <w:spacing w:val="-2"/>
          <w:sz w:val="24"/>
        </w:rPr>
        <w:t>олимпиады;</w:t>
      </w:r>
    </w:p>
    <w:p w14:paraId="08FAB1E0" w14:textId="77777777" w:rsidR="00A14816" w:rsidRDefault="00000000">
      <w:pPr>
        <w:pStyle w:val="a4"/>
        <w:numPr>
          <w:ilvl w:val="2"/>
          <w:numId w:val="1"/>
        </w:numPr>
        <w:tabs>
          <w:tab w:val="left" w:pos="1134"/>
        </w:tabs>
        <w:spacing w:before="2"/>
        <w:ind w:hanging="427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14:paraId="14868497" w14:textId="77777777" w:rsidR="00A14816" w:rsidRDefault="00A14816">
      <w:pPr>
        <w:pStyle w:val="a3"/>
        <w:spacing w:before="5"/>
        <w:ind w:left="0" w:firstLine="0"/>
        <w:jc w:val="left"/>
      </w:pPr>
    </w:p>
    <w:p w14:paraId="079960C3" w14:textId="77777777" w:rsidR="00A14816" w:rsidRDefault="00000000">
      <w:pPr>
        <w:pStyle w:val="1"/>
        <w:ind w:left="1991"/>
      </w:pPr>
      <w:r>
        <w:t>Глава</w:t>
      </w:r>
      <w:r>
        <w:rPr>
          <w:spacing w:val="20"/>
        </w:rPr>
        <w:t xml:space="preserve"> </w:t>
      </w:r>
      <w:r>
        <w:t>5.</w:t>
      </w:r>
      <w:r>
        <w:rPr>
          <w:spacing w:val="17"/>
        </w:rPr>
        <w:t xml:space="preserve"> </w:t>
      </w:r>
      <w:r>
        <w:t>Участники</w:t>
      </w:r>
      <w:r>
        <w:rPr>
          <w:spacing w:val="18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этапа</w:t>
      </w:r>
      <w:r>
        <w:rPr>
          <w:spacing w:val="20"/>
        </w:rPr>
        <w:t xml:space="preserve"> </w:t>
      </w:r>
      <w:r>
        <w:rPr>
          <w:spacing w:val="-2"/>
        </w:rPr>
        <w:t>олимпиады</w:t>
      </w:r>
    </w:p>
    <w:p w14:paraId="2221CC65" w14:textId="77777777" w:rsidR="00A14816" w:rsidRDefault="00000000">
      <w:pPr>
        <w:pStyle w:val="a3"/>
        <w:ind w:left="140" w:right="142" w:firstLine="708"/>
      </w:pPr>
      <w:r>
        <w:t>В муниципальном этапе олимпиады по каждому общеобразовательному предмету принимают индивидуальное участие:</w:t>
      </w:r>
    </w:p>
    <w:p w14:paraId="05AAF0F9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ind w:right="138"/>
        <w:rPr>
          <w:sz w:val="24"/>
        </w:rPr>
      </w:pPr>
      <w:r>
        <w:rPr>
          <w:sz w:val="24"/>
        </w:rPr>
        <w:t>победители и призеры школьного этапа олимпиады текущего учебного года, набравшие количество баллов, необходимое для участия в муниципальном этапе олимпиады по каждому общеобразовательному предмету;</w:t>
      </w:r>
    </w:p>
    <w:p w14:paraId="09EB2F5E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ind w:right="142"/>
        <w:rPr>
          <w:sz w:val="24"/>
        </w:rPr>
      </w:pPr>
      <w:r>
        <w:rPr>
          <w:sz w:val="24"/>
        </w:rPr>
        <w:t>победители и призёры муниципального этапа олимпиады предыдущего учебного года, продолжающие обучение в общеобразовательных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1E84D163" w14:textId="77777777" w:rsidR="00A14816" w:rsidRDefault="00000000">
      <w:pPr>
        <w:pStyle w:val="a3"/>
        <w:ind w:left="140" w:right="140" w:firstLine="566"/>
      </w:pPr>
      <w:r>
        <w:t>Участники муниципального этапа олимпиады вправе выполнять олимпиадные задания, разработанные для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14:paraId="68618B32" w14:textId="77777777" w:rsidR="00A14816" w:rsidRDefault="00000000">
      <w:pPr>
        <w:pStyle w:val="a3"/>
        <w:ind w:left="140" w:right="148" w:firstLine="566"/>
      </w:pPr>
      <w:r>
        <w:t>Личные вещи, включая портфели, средства связи и справочные материалы участники олимпиады оставляют в специально отведенном для них месте.</w:t>
      </w:r>
    </w:p>
    <w:p w14:paraId="0125DAE7" w14:textId="77777777" w:rsidR="00A14816" w:rsidRDefault="00000000">
      <w:pPr>
        <w:pStyle w:val="a3"/>
        <w:ind w:left="140" w:right="138" w:firstLine="566"/>
      </w:pPr>
      <w:r>
        <w:t>В случае обнаружения у участника во время олимпиады средств связи и/или справочных материалов, участник удаляется из аудитории (составляется акт об удалении) и лишается права дальнейшего участия в олимпиаде по данному предмету.</w:t>
      </w:r>
    </w:p>
    <w:p w14:paraId="244B8C50" w14:textId="77777777" w:rsidR="00A14816" w:rsidRDefault="00000000">
      <w:pPr>
        <w:pStyle w:val="1"/>
        <w:spacing w:before="243"/>
        <w:ind w:left="2822"/>
      </w:pPr>
      <w:r>
        <w:t>Глава</w:t>
      </w:r>
      <w:r>
        <w:rPr>
          <w:spacing w:val="20"/>
        </w:rPr>
        <w:t xml:space="preserve"> </w:t>
      </w:r>
      <w:r>
        <w:t>6.</w:t>
      </w:r>
      <w:r>
        <w:rPr>
          <w:spacing w:val="19"/>
        </w:rPr>
        <w:t xml:space="preserve"> </w:t>
      </w:r>
      <w:r>
        <w:t>Проведение</w:t>
      </w:r>
      <w:r>
        <w:rPr>
          <w:spacing w:val="22"/>
        </w:rPr>
        <w:t xml:space="preserve"> </w:t>
      </w:r>
      <w:r>
        <w:t>олимпиадных</w:t>
      </w:r>
      <w:r>
        <w:rPr>
          <w:spacing w:val="22"/>
        </w:rPr>
        <w:t xml:space="preserve"> </w:t>
      </w:r>
      <w:r>
        <w:rPr>
          <w:spacing w:val="-4"/>
        </w:rPr>
        <w:t>туров</w:t>
      </w:r>
    </w:p>
    <w:p w14:paraId="01529BFB" w14:textId="77777777" w:rsidR="00A14816" w:rsidRDefault="00000000">
      <w:pPr>
        <w:pStyle w:val="a3"/>
        <w:ind w:right="159"/>
      </w:pPr>
      <w:r>
        <w:t>Ответственный за осуществление информационного и организационного сопровождения школьного этапа олимпиады (муниципальный координатор) осуществляет тиражирование и обеспечивает передачу в пункты проведения комплектов олимпиадных заданий 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обезличенных</w:t>
      </w:r>
      <w:r>
        <w:rPr>
          <w:spacing w:val="40"/>
        </w:rPr>
        <w:t xml:space="preserve"> </w:t>
      </w:r>
      <w:r>
        <w:t>бланков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конфиденциальности</w:t>
      </w:r>
      <w:r>
        <w:rPr>
          <w:spacing w:val="40"/>
        </w:rPr>
        <w:t xml:space="preserve"> </w:t>
      </w:r>
      <w:r>
        <w:t>не позднее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00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олимпиадного</w:t>
      </w:r>
      <w:r>
        <w:rPr>
          <w:spacing w:val="40"/>
        </w:rPr>
        <w:t xml:space="preserve"> </w:t>
      </w:r>
      <w:r>
        <w:t>тура.</w:t>
      </w:r>
    </w:p>
    <w:p w14:paraId="59368CAA" w14:textId="77777777" w:rsidR="00A14816" w:rsidRDefault="00000000">
      <w:pPr>
        <w:pStyle w:val="a3"/>
        <w:ind w:right="171"/>
      </w:pPr>
      <w:r>
        <w:t>Проведение</w:t>
      </w:r>
      <w:r>
        <w:rPr>
          <w:spacing w:val="40"/>
        </w:rPr>
        <w:t xml:space="preserve"> </w:t>
      </w:r>
      <w:r>
        <w:t>олимпиадных</w:t>
      </w:r>
      <w:r>
        <w:rPr>
          <w:spacing w:val="40"/>
        </w:rPr>
        <w:t xml:space="preserve"> </w:t>
      </w:r>
      <w:r>
        <w:t>туров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встреча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передвижение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организациях, регистрация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рассадка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аудиториях,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актуальными требованиями Федеральной службы по надзору в сфере защиты прав потребителей и благополучия человека.</w:t>
      </w:r>
    </w:p>
    <w:p w14:paraId="1CBF38DB" w14:textId="77777777" w:rsidR="00A14816" w:rsidRDefault="00000000">
      <w:pPr>
        <w:pStyle w:val="a3"/>
        <w:ind w:right="15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прибывают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</w:t>
      </w:r>
      <w:r>
        <w:rPr>
          <w:spacing w:val="8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9:30,</w:t>
      </w:r>
      <w:r>
        <w:rPr>
          <w:spacing w:val="40"/>
        </w:rPr>
        <w:t xml:space="preserve"> </w:t>
      </w:r>
      <w:r>
        <w:t>оставляют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</w:t>
      </w:r>
      <w:r>
        <w:rPr>
          <w:spacing w:val="40"/>
        </w:rPr>
        <w:t xml:space="preserve"> </w:t>
      </w:r>
      <w:r>
        <w:t>установленном месте; с собой участник олимпиады может взять ручку, измерительные приборы и чертёжные принадлежности, разрешенные к использованию во время проведения олимпиады, перечень которых определен в требованиях к организации и проведению олимпиады по каждому общеобразовательному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воду,</w:t>
      </w:r>
      <w:r>
        <w:rPr>
          <w:spacing w:val="80"/>
        </w:rPr>
        <w:t xml:space="preserve"> </w:t>
      </w:r>
      <w:r>
        <w:t>питание,</w:t>
      </w:r>
      <w:r>
        <w:rPr>
          <w:spacing w:val="80"/>
        </w:rPr>
        <w:t xml:space="preserve"> </w:t>
      </w:r>
      <w:r>
        <w:t>лекарства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необходимости).</w:t>
      </w:r>
    </w:p>
    <w:p w14:paraId="6EF4DDC8" w14:textId="77777777" w:rsidR="00A14816" w:rsidRDefault="00000000">
      <w:pPr>
        <w:pStyle w:val="a3"/>
        <w:ind w:right="170"/>
      </w:pPr>
      <w:r>
        <w:t>До начала олимпиады проводится организационная линейка, на которой до участников олимпиады</w:t>
      </w:r>
      <w:r>
        <w:rPr>
          <w:spacing w:val="40"/>
        </w:rPr>
        <w:t xml:space="preserve"> </w:t>
      </w:r>
      <w:r>
        <w:t>доводится</w:t>
      </w:r>
      <w:r>
        <w:rPr>
          <w:spacing w:val="40"/>
        </w:rPr>
        <w:t xml:space="preserve"> </w:t>
      </w:r>
      <w:r>
        <w:t>следующая</w:t>
      </w:r>
      <w:r>
        <w:rPr>
          <w:spacing w:val="40"/>
        </w:rPr>
        <w:t xml:space="preserve"> </w:t>
      </w:r>
      <w:r>
        <w:t>информация:</w:t>
      </w:r>
    </w:p>
    <w:p w14:paraId="42ED32A6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 w:line="237" w:lineRule="auto"/>
        <w:ind w:right="137"/>
        <w:rPr>
          <w:sz w:val="24"/>
        </w:rPr>
      </w:pPr>
      <w:r>
        <w:rPr>
          <w:sz w:val="24"/>
        </w:rPr>
        <w:t>порядок проведения и продолжительность олимпиады (продолжительность олимпиады определяется утвержденными требованиями к ее проведению);</w:t>
      </w:r>
    </w:p>
    <w:p w14:paraId="20BCE0D9" w14:textId="77777777" w:rsidR="00A14816" w:rsidRDefault="00000000">
      <w:pPr>
        <w:pStyle w:val="a4"/>
        <w:numPr>
          <w:ilvl w:val="2"/>
          <w:numId w:val="1"/>
        </w:numPr>
        <w:tabs>
          <w:tab w:val="left" w:pos="1133"/>
        </w:tabs>
        <w:spacing w:before="2" w:line="293" w:lineRule="exact"/>
        <w:ind w:left="1133" w:hanging="426"/>
        <w:rPr>
          <w:sz w:val="24"/>
        </w:rPr>
      </w:pP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итоговыми</w:t>
      </w:r>
      <w:r>
        <w:rPr>
          <w:spacing w:val="-2"/>
          <w:sz w:val="24"/>
        </w:rPr>
        <w:t xml:space="preserve"> результатами;</w:t>
      </w:r>
    </w:p>
    <w:p w14:paraId="090AB6CF" w14:textId="77777777" w:rsidR="00A14816" w:rsidRDefault="00000000">
      <w:pPr>
        <w:pStyle w:val="a4"/>
        <w:numPr>
          <w:ilvl w:val="2"/>
          <w:numId w:val="1"/>
        </w:numPr>
        <w:tabs>
          <w:tab w:val="left" w:pos="1132"/>
          <w:tab w:val="left" w:pos="1134"/>
        </w:tabs>
        <w:spacing w:before="2" w:line="237" w:lineRule="auto"/>
        <w:ind w:right="141"/>
        <w:rPr>
          <w:sz w:val="24"/>
        </w:rPr>
      </w:pP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1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апелляционных </w:t>
      </w:r>
      <w:r>
        <w:rPr>
          <w:spacing w:val="-2"/>
          <w:sz w:val="24"/>
        </w:rPr>
        <w:t>заявлений.</w:t>
      </w:r>
    </w:p>
    <w:p w14:paraId="7B13CBBB" w14:textId="77777777" w:rsidR="00A14816" w:rsidRDefault="00000000">
      <w:pPr>
        <w:pStyle w:val="a3"/>
        <w:ind w:left="861" w:firstLine="0"/>
      </w:pPr>
      <w:proofErr w:type="gramStart"/>
      <w:r>
        <w:t>После</w:t>
      </w:r>
      <w:r>
        <w:rPr>
          <w:spacing w:val="70"/>
          <w:w w:val="150"/>
        </w:rPr>
        <w:t xml:space="preserve">  </w:t>
      </w:r>
      <w:r>
        <w:t>проведения</w:t>
      </w:r>
      <w:proofErr w:type="gramEnd"/>
      <w:r>
        <w:rPr>
          <w:spacing w:val="71"/>
          <w:w w:val="150"/>
        </w:rPr>
        <w:t xml:space="preserve">  </w:t>
      </w:r>
      <w:proofErr w:type="gramStart"/>
      <w:r>
        <w:t>линейки</w:t>
      </w:r>
      <w:r>
        <w:rPr>
          <w:spacing w:val="74"/>
          <w:w w:val="150"/>
        </w:rPr>
        <w:t xml:space="preserve">  </w:t>
      </w:r>
      <w:r>
        <w:t>участники</w:t>
      </w:r>
      <w:proofErr w:type="gramEnd"/>
      <w:r>
        <w:rPr>
          <w:spacing w:val="71"/>
          <w:w w:val="150"/>
        </w:rPr>
        <w:t xml:space="preserve">  </w:t>
      </w:r>
      <w:proofErr w:type="gramStart"/>
      <w:r>
        <w:t>олимпиады</w:t>
      </w:r>
      <w:r>
        <w:rPr>
          <w:spacing w:val="70"/>
          <w:w w:val="150"/>
        </w:rPr>
        <w:t xml:space="preserve">  </w:t>
      </w:r>
      <w:r>
        <w:t>проходят</w:t>
      </w:r>
      <w:proofErr w:type="gramEnd"/>
      <w:r>
        <w:rPr>
          <w:spacing w:val="73"/>
          <w:w w:val="150"/>
        </w:rPr>
        <w:t xml:space="preserve">  </w:t>
      </w:r>
      <w:proofErr w:type="gramStart"/>
      <w:r>
        <w:t>в</w:t>
      </w:r>
      <w:r>
        <w:rPr>
          <w:spacing w:val="71"/>
          <w:w w:val="150"/>
        </w:rPr>
        <w:t xml:space="preserve">  </w:t>
      </w:r>
      <w:r>
        <w:rPr>
          <w:spacing w:val="-2"/>
        </w:rPr>
        <w:t>аудитории</w:t>
      </w:r>
      <w:proofErr w:type="gramEnd"/>
      <w:r>
        <w:rPr>
          <w:spacing w:val="-2"/>
        </w:rPr>
        <w:t>,</w:t>
      </w:r>
    </w:p>
    <w:p w14:paraId="417BCF67" w14:textId="77777777" w:rsidR="00A14816" w:rsidRDefault="00A14816">
      <w:pPr>
        <w:pStyle w:val="a3"/>
        <w:sectPr w:rsidR="00A14816">
          <w:pgSz w:w="11910" w:h="16840"/>
          <w:pgMar w:top="460" w:right="425" w:bottom="280" w:left="992" w:header="720" w:footer="720" w:gutter="0"/>
          <w:cols w:space="720"/>
        </w:sectPr>
      </w:pPr>
    </w:p>
    <w:p w14:paraId="45D06FAB" w14:textId="77777777" w:rsidR="00A14816" w:rsidRDefault="00000000">
      <w:pPr>
        <w:pStyle w:val="a3"/>
        <w:spacing w:before="60"/>
        <w:ind w:firstLine="0"/>
      </w:pPr>
      <w:r>
        <w:lastRenderedPageBreak/>
        <w:t>рассаживаются</w:t>
      </w:r>
      <w:r>
        <w:rPr>
          <w:spacing w:val="6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рабочие</w:t>
      </w:r>
      <w:r>
        <w:rPr>
          <w:spacing w:val="62"/>
        </w:rPr>
        <w:t xml:space="preserve"> </w:t>
      </w:r>
      <w:r>
        <w:rPr>
          <w:spacing w:val="-2"/>
        </w:rPr>
        <w:t>места.</w:t>
      </w:r>
    </w:p>
    <w:p w14:paraId="6858D75F" w14:textId="77777777" w:rsidR="00A14816" w:rsidRDefault="00000000">
      <w:pPr>
        <w:pStyle w:val="a3"/>
        <w:ind w:right="170"/>
      </w:pPr>
      <w:r>
        <w:t>Организаторы в аудитории выдают участникам комплекты олимпиадных заданий, черновики, индивидуальные бланки для выполнения работы, проверяют наличие ручек с чернилами</w:t>
      </w:r>
      <w:r>
        <w:rPr>
          <w:spacing w:val="80"/>
        </w:rPr>
        <w:t xml:space="preserve"> </w:t>
      </w:r>
      <w:r>
        <w:t>черного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темно-синего</w:t>
      </w:r>
      <w:r>
        <w:rPr>
          <w:spacing w:val="80"/>
        </w:rPr>
        <w:t xml:space="preserve"> </w:t>
      </w:r>
      <w:r>
        <w:t>цвета.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участники</w:t>
      </w:r>
      <w:r>
        <w:rPr>
          <w:spacing w:val="80"/>
        </w:rPr>
        <w:t xml:space="preserve"> </w:t>
      </w:r>
      <w:r>
        <w:t>получили задания, организатор в аудитории объявляет о начале выполнения олимпиадных заданий, фиксирует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олимпиады.</w:t>
      </w:r>
    </w:p>
    <w:p w14:paraId="334B5910" w14:textId="77777777" w:rsidR="00A14816" w:rsidRDefault="00000000">
      <w:pPr>
        <w:pStyle w:val="a3"/>
        <w:ind w:right="175"/>
      </w:pPr>
      <w:r>
        <w:t>Индивидуальные обезличенные бланки, на которых выполняется работа, не подписываются.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выполнением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следят</w:t>
      </w:r>
      <w:r>
        <w:rPr>
          <w:spacing w:val="80"/>
        </w:rPr>
        <w:t xml:space="preserve"> </w:t>
      </w:r>
      <w:r>
        <w:t>организаторы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аудитории.</w:t>
      </w:r>
    </w:p>
    <w:p w14:paraId="6CA496D2" w14:textId="77777777" w:rsidR="00A14816" w:rsidRDefault="00000000">
      <w:pPr>
        <w:pStyle w:val="a3"/>
        <w:ind w:right="173"/>
      </w:pPr>
      <w:r>
        <w:t>Начало олимпиадных туров в 10:00 по местному времени. Продолжительность олимпиадных</w:t>
      </w:r>
      <w:r>
        <w:rPr>
          <w:spacing w:val="80"/>
        </w:rPr>
        <w:t xml:space="preserve"> </w:t>
      </w:r>
      <w:r>
        <w:t>туров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общеобразовательному</w:t>
      </w:r>
      <w:r>
        <w:rPr>
          <w:spacing w:val="8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>предметно-методических</w:t>
      </w:r>
      <w:r>
        <w:rPr>
          <w:spacing w:val="80"/>
        </w:rPr>
        <w:t xml:space="preserve"> </w:t>
      </w:r>
      <w:r>
        <w:t>комиссий.</w:t>
      </w:r>
    </w:p>
    <w:p w14:paraId="013AF898" w14:textId="77777777" w:rsidR="00A14816" w:rsidRDefault="00000000">
      <w:pPr>
        <w:pStyle w:val="a3"/>
        <w:ind w:left="861" w:firstLine="0"/>
      </w:pPr>
      <w:r>
        <w:t>Участники</w:t>
      </w:r>
      <w:r>
        <w:rPr>
          <w:spacing w:val="55"/>
        </w:rPr>
        <w:t xml:space="preserve"> </w:t>
      </w:r>
      <w:r>
        <w:t>олимпиады</w:t>
      </w:r>
      <w:r>
        <w:rPr>
          <w:spacing w:val="54"/>
        </w:rPr>
        <w:t xml:space="preserve"> </w:t>
      </w:r>
      <w:r>
        <w:t>вправе</w:t>
      </w:r>
      <w:r>
        <w:rPr>
          <w:spacing w:val="54"/>
        </w:rPr>
        <w:t xml:space="preserve"> </w:t>
      </w:r>
      <w:r>
        <w:t>выполнять</w:t>
      </w:r>
      <w:r>
        <w:rPr>
          <w:spacing w:val="55"/>
        </w:rPr>
        <w:t xml:space="preserve"> </w:t>
      </w:r>
      <w:r>
        <w:t>задания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любом</w:t>
      </w:r>
      <w:r>
        <w:rPr>
          <w:spacing w:val="58"/>
        </w:rPr>
        <w:t xml:space="preserve"> </w:t>
      </w:r>
      <w:r>
        <w:rPr>
          <w:spacing w:val="-2"/>
        </w:rPr>
        <w:t>порядке.</w:t>
      </w:r>
    </w:p>
    <w:p w14:paraId="4E5F8DE6" w14:textId="77777777" w:rsidR="00A14816" w:rsidRDefault="00000000">
      <w:pPr>
        <w:pStyle w:val="a3"/>
        <w:ind w:right="182"/>
      </w:pPr>
      <w:r>
        <w:t>Задания</w:t>
      </w:r>
      <w:r>
        <w:rPr>
          <w:spacing w:val="71"/>
        </w:rPr>
        <w:t xml:space="preserve"> </w:t>
      </w:r>
      <w:r>
        <w:t>олимпиады</w:t>
      </w:r>
      <w:r>
        <w:rPr>
          <w:spacing w:val="79"/>
        </w:rPr>
        <w:t xml:space="preserve"> </w:t>
      </w:r>
      <w:r>
        <w:t>выполняются</w:t>
      </w:r>
      <w:r>
        <w:rPr>
          <w:spacing w:val="71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стандартизированных</w:t>
      </w:r>
      <w:r>
        <w:rPr>
          <w:spacing w:val="71"/>
        </w:rPr>
        <w:t xml:space="preserve"> </w:t>
      </w:r>
      <w:r>
        <w:t>бланках,</w:t>
      </w:r>
      <w:r>
        <w:rPr>
          <w:spacing w:val="71"/>
        </w:rPr>
        <w:t xml:space="preserve"> </w:t>
      </w:r>
      <w:r>
        <w:t>сгенерированных в системе РБДО. Организационный комитет муниципального этапа олимпиады обеспечивает выполнение условий процедурной объективности проведения олимпиады, в том числе: при выполнении заданий участникам не разрешается пользоваться справочной литературой, собственной</w:t>
      </w:r>
      <w:r>
        <w:rPr>
          <w:spacing w:val="80"/>
        </w:rPr>
        <w:t xml:space="preserve"> </w:t>
      </w:r>
      <w:r>
        <w:t>бумагой,</w:t>
      </w:r>
      <w:r>
        <w:rPr>
          <w:spacing w:val="80"/>
        </w:rPr>
        <w:t xml:space="preserve"> </w:t>
      </w:r>
      <w:r>
        <w:t>электронными</w:t>
      </w:r>
      <w:r>
        <w:rPr>
          <w:spacing w:val="80"/>
        </w:rPr>
        <w:t xml:space="preserve"> </w:t>
      </w:r>
      <w:r>
        <w:t>справочниками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связи.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 нарушения этих требований обучающийся исключается из состава участников олимпиады по соответствующему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составлением</w:t>
      </w:r>
      <w:r>
        <w:rPr>
          <w:spacing w:val="8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удалении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олимпиады.</w:t>
      </w:r>
    </w:p>
    <w:p w14:paraId="42D3909D" w14:textId="77777777" w:rsidR="00A14816" w:rsidRDefault="00000000">
      <w:pPr>
        <w:pStyle w:val="a3"/>
        <w:spacing w:before="1"/>
        <w:ind w:right="174"/>
      </w:pPr>
      <w:r>
        <w:t>По окончании тура представители оргкомитета осуществляют сбор выполненных олимпиадных работ, их сканирование, загрузку в РБДО и хранение до момента передачи организатору олимпиады.</w:t>
      </w:r>
    </w:p>
    <w:p w14:paraId="495FB718" w14:textId="77777777" w:rsidR="00A14816" w:rsidRDefault="00000000">
      <w:pPr>
        <w:pStyle w:val="a3"/>
        <w:ind w:right="174"/>
      </w:pPr>
      <w:r>
        <w:t>В случае</w:t>
      </w:r>
      <w:r>
        <w:rPr>
          <w:spacing w:val="40"/>
        </w:rPr>
        <w:t xml:space="preserve"> </w:t>
      </w:r>
      <w:r>
        <w:t>участия в олимпиаде</w:t>
      </w:r>
      <w:r>
        <w:rPr>
          <w:spacing w:val="40"/>
        </w:rPr>
        <w:t xml:space="preserve"> </w:t>
      </w:r>
      <w:r>
        <w:t>школьников с ограниченными возможностями здоровья,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необходимости,</w:t>
      </w:r>
      <w:r>
        <w:rPr>
          <w:spacing w:val="80"/>
        </w:rPr>
        <w:t xml:space="preserve"> </w:t>
      </w:r>
      <w:r>
        <w:t>организатором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создаются специальные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участия.</w:t>
      </w:r>
    </w:p>
    <w:p w14:paraId="77FFE84F" w14:textId="120792B4" w:rsidR="00A14816" w:rsidRDefault="00000000">
      <w:pPr>
        <w:pStyle w:val="a3"/>
        <w:ind w:right="170"/>
      </w:pPr>
      <w:r>
        <w:t>В случае принятия карантинных мер в</w:t>
      </w:r>
      <w:r w:rsidR="007B6953">
        <w:t xml:space="preserve"> муниципальном округе Дегтярск Свердловской области</w:t>
      </w:r>
      <w:r>
        <w:t>, управление</w:t>
      </w:r>
      <w:r w:rsidR="007B6953">
        <w:t>м</w:t>
      </w:r>
      <w:r>
        <w:t xml:space="preserve"> образования</w:t>
      </w:r>
      <w:r>
        <w:rPr>
          <w:spacing w:val="79"/>
        </w:rPr>
        <w:t xml:space="preserve"> </w:t>
      </w:r>
      <w:r>
        <w:t>может</w:t>
      </w:r>
      <w:r>
        <w:rPr>
          <w:spacing w:val="77"/>
        </w:rPr>
        <w:t xml:space="preserve"> </w:t>
      </w:r>
      <w:r>
        <w:t>быть</w:t>
      </w:r>
      <w:r>
        <w:rPr>
          <w:spacing w:val="74"/>
        </w:rPr>
        <w:t xml:space="preserve"> </w:t>
      </w:r>
      <w:r>
        <w:t>принято</w:t>
      </w:r>
      <w:r>
        <w:rPr>
          <w:spacing w:val="75"/>
        </w:rPr>
        <w:t xml:space="preserve"> </w:t>
      </w:r>
      <w:r>
        <w:t>решение</w:t>
      </w:r>
      <w:r>
        <w:rPr>
          <w:spacing w:val="74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проведении</w:t>
      </w:r>
      <w:r>
        <w:rPr>
          <w:spacing w:val="77"/>
        </w:rPr>
        <w:t xml:space="preserve"> </w:t>
      </w:r>
      <w:r>
        <w:t>муниципального</w:t>
      </w:r>
      <w:r>
        <w:rPr>
          <w:spacing w:val="79"/>
        </w:rPr>
        <w:t xml:space="preserve"> </w:t>
      </w:r>
      <w:r>
        <w:t>этапа</w:t>
      </w:r>
      <w:r>
        <w:rPr>
          <w:spacing w:val="74"/>
        </w:rPr>
        <w:t xml:space="preserve"> </w:t>
      </w:r>
      <w:r>
        <w:t>олимпиады с использованием информационно-коммуникационных технологий по согласованию с Министерством</w:t>
      </w:r>
      <w:r>
        <w:rPr>
          <w:spacing w:val="80"/>
        </w:rPr>
        <w:t xml:space="preserve"> </w:t>
      </w:r>
      <w:r>
        <w:t>образования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молодежной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Свердловской</w:t>
      </w:r>
      <w:r>
        <w:rPr>
          <w:spacing w:val="80"/>
        </w:rPr>
        <w:t xml:space="preserve"> </w:t>
      </w:r>
      <w:r>
        <w:t>области.</w:t>
      </w:r>
    </w:p>
    <w:p w14:paraId="2F8021AD" w14:textId="77777777" w:rsidR="00A14816" w:rsidRDefault="00000000">
      <w:pPr>
        <w:pStyle w:val="a3"/>
        <w:spacing w:before="1"/>
        <w:ind w:right="178"/>
      </w:pPr>
      <w:r>
        <w:t>После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завершил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сдает организатору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олимпиадную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черновик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полученный</w:t>
      </w:r>
      <w:r>
        <w:rPr>
          <w:spacing w:val="40"/>
        </w:rPr>
        <w:t xml:space="preserve"> </w:t>
      </w:r>
      <w:r>
        <w:t>комплект</w:t>
      </w:r>
      <w:r>
        <w:rPr>
          <w:spacing w:val="40"/>
        </w:rPr>
        <w:t xml:space="preserve"> </w:t>
      </w:r>
      <w:r>
        <w:t>заданий, 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черновики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подлежат.</w:t>
      </w:r>
    </w:p>
    <w:p w14:paraId="6198B0CE" w14:textId="77777777" w:rsidR="00A14816" w:rsidRDefault="00000000">
      <w:pPr>
        <w:pStyle w:val="a3"/>
        <w:ind w:right="172"/>
      </w:pPr>
      <w:r>
        <w:t>Организатор в аудитории проверяет комплектность сданных материалов, сверяет количество сданных работ с листом регистрации, просматривает сданные работы на предмет наличия</w:t>
      </w:r>
      <w:r>
        <w:rPr>
          <w:spacing w:val="78"/>
        </w:rPr>
        <w:t xml:space="preserve"> </w:t>
      </w:r>
      <w:r>
        <w:t>пометок,</w:t>
      </w:r>
      <w:r>
        <w:rPr>
          <w:spacing w:val="78"/>
        </w:rPr>
        <w:t xml:space="preserve"> </w:t>
      </w:r>
      <w:r>
        <w:t>знаков</w:t>
      </w:r>
      <w:r>
        <w:rPr>
          <w:spacing w:val="4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прочей</w:t>
      </w:r>
      <w:r>
        <w:rPr>
          <w:spacing w:val="76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позволяющей</w:t>
      </w:r>
      <w:r>
        <w:rPr>
          <w:spacing w:val="76"/>
        </w:rPr>
        <w:t xml:space="preserve"> </w:t>
      </w:r>
      <w:r>
        <w:t>идентифицировать</w:t>
      </w:r>
      <w:r>
        <w:rPr>
          <w:spacing w:val="80"/>
        </w:rPr>
        <w:t xml:space="preserve"> </w:t>
      </w:r>
      <w:r>
        <w:t>участника (в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обнаружения</w:t>
      </w:r>
      <w:r>
        <w:rPr>
          <w:spacing w:val="80"/>
        </w:rPr>
        <w:t xml:space="preserve"> </w:t>
      </w:r>
      <w:r>
        <w:t>вышеперечисленного,</w:t>
      </w:r>
      <w:r>
        <w:rPr>
          <w:spacing w:val="80"/>
        </w:rPr>
        <w:t xml:space="preserve"> </w:t>
      </w:r>
      <w:r>
        <w:t>олимпиадная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проверяется).</w:t>
      </w:r>
      <w:r>
        <w:rPr>
          <w:spacing w:val="80"/>
        </w:rPr>
        <w:t xml:space="preserve"> </w:t>
      </w:r>
      <w:r>
        <w:t>После чего</w:t>
      </w:r>
      <w:r>
        <w:rPr>
          <w:spacing w:val="40"/>
        </w:rPr>
        <w:t xml:space="preserve"> </w:t>
      </w:r>
      <w:r>
        <w:t>организатор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передает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представителю</w:t>
      </w:r>
      <w:r>
        <w:rPr>
          <w:spacing w:val="40"/>
        </w:rPr>
        <w:t xml:space="preserve"> </w:t>
      </w:r>
      <w:r>
        <w:t>координатора 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олимпиады.</w:t>
      </w:r>
    </w:p>
    <w:p w14:paraId="39C3A933" w14:textId="77777777" w:rsidR="00A14816" w:rsidRDefault="00000000">
      <w:pPr>
        <w:pStyle w:val="a3"/>
        <w:spacing w:before="1"/>
        <w:ind w:right="188"/>
      </w:pPr>
      <w:r>
        <w:t>Представитель</w:t>
      </w:r>
      <w:r>
        <w:rPr>
          <w:spacing w:val="40"/>
        </w:rPr>
        <w:t xml:space="preserve"> </w:t>
      </w:r>
      <w:r>
        <w:t>оргкомитета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назначенное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ответственное</w:t>
      </w:r>
      <w:r>
        <w:rPr>
          <w:spacing w:val="40"/>
        </w:rPr>
        <w:t xml:space="preserve"> </w:t>
      </w:r>
      <w:r>
        <w:t>лицо)</w:t>
      </w:r>
      <w:r>
        <w:rPr>
          <w:spacing w:val="40"/>
        </w:rPr>
        <w:t xml:space="preserve"> </w:t>
      </w:r>
      <w:r>
        <w:t>сканирует сданные работы, после чего загружает полученные файлы в РБДО, а сами бланки передаёт в предметное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проверки.</w:t>
      </w:r>
    </w:p>
    <w:p w14:paraId="223EE59E" w14:textId="77777777" w:rsidR="00A14816" w:rsidRDefault="00A14816">
      <w:pPr>
        <w:pStyle w:val="a3"/>
        <w:spacing w:before="4"/>
        <w:ind w:left="0" w:firstLine="0"/>
        <w:jc w:val="left"/>
      </w:pPr>
    </w:p>
    <w:p w14:paraId="61FB9AF0" w14:textId="77777777" w:rsidR="00A14816" w:rsidRDefault="00000000">
      <w:pPr>
        <w:pStyle w:val="2"/>
        <w:ind w:left="3036"/>
        <w:jc w:val="both"/>
      </w:pPr>
      <w:r>
        <w:t>Глава</w:t>
      </w:r>
      <w:r>
        <w:rPr>
          <w:spacing w:val="27"/>
        </w:rPr>
        <w:t xml:space="preserve"> </w:t>
      </w:r>
      <w:r>
        <w:t>7.</w:t>
      </w:r>
      <w:r>
        <w:rPr>
          <w:spacing w:val="25"/>
        </w:rPr>
        <w:t xml:space="preserve"> </w:t>
      </w:r>
      <w:r>
        <w:t>Проверка</w:t>
      </w:r>
      <w:r>
        <w:rPr>
          <w:spacing w:val="25"/>
        </w:rPr>
        <w:t xml:space="preserve"> </w:t>
      </w:r>
      <w:r>
        <w:t>олимпиадных</w:t>
      </w:r>
      <w:r>
        <w:rPr>
          <w:spacing w:val="25"/>
        </w:rPr>
        <w:t xml:space="preserve"> </w:t>
      </w:r>
      <w:r>
        <w:rPr>
          <w:spacing w:val="-4"/>
        </w:rPr>
        <w:t>работ</w:t>
      </w:r>
    </w:p>
    <w:p w14:paraId="0C73E067" w14:textId="73C00E44" w:rsidR="00A14816" w:rsidRPr="00387A27" w:rsidRDefault="00000000">
      <w:pPr>
        <w:pStyle w:val="a3"/>
        <w:ind w:right="169"/>
        <w:rPr>
          <w:color w:val="000000" w:themeColor="text1"/>
        </w:rPr>
      </w:pPr>
      <w:r>
        <w:t>Проверка</w:t>
      </w:r>
      <w:r>
        <w:rPr>
          <w:spacing w:val="40"/>
        </w:rPr>
        <w:t xml:space="preserve"> </w:t>
      </w:r>
      <w:r>
        <w:t>олимпиадных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очно.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сканирования</w:t>
      </w:r>
      <w:r>
        <w:rPr>
          <w:spacing w:val="80"/>
        </w:rPr>
        <w:t xml:space="preserve"> </w:t>
      </w:r>
      <w:r>
        <w:t>передаются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оргкомитета</w:t>
      </w:r>
      <w:r>
        <w:rPr>
          <w:spacing w:val="80"/>
        </w:rPr>
        <w:t xml:space="preserve"> </w:t>
      </w:r>
      <w:r>
        <w:t>председателю</w:t>
      </w:r>
      <w:r>
        <w:rPr>
          <w:spacing w:val="80"/>
        </w:rPr>
        <w:t xml:space="preserve"> </w:t>
      </w:r>
      <w:r>
        <w:t>жюри.</w:t>
      </w:r>
      <w:r>
        <w:rPr>
          <w:spacing w:val="40"/>
        </w:rPr>
        <w:t xml:space="preserve"> </w:t>
      </w:r>
      <w:r>
        <w:t>Проверка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80"/>
        </w:rPr>
        <w:t xml:space="preserve"> </w:t>
      </w:r>
      <w:r w:rsidR="00387A27" w:rsidRPr="00387A27">
        <w:rPr>
          <w:color w:val="000000" w:themeColor="text1"/>
        </w:rPr>
        <w:t>МАОУ «СОШ №30, имени 10-го гвардейского УДТК»</w:t>
      </w:r>
    </w:p>
    <w:p w14:paraId="54748285" w14:textId="77777777" w:rsidR="00A14816" w:rsidRDefault="00000000">
      <w:pPr>
        <w:pStyle w:val="a3"/>
        <w:ind w:right="167"/>
      </w:pPr>
      <w:r>
        <w:t>Проверка олимпиадных работ по информатике проводится в тестирующей системе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региональных</w:t>
      </w:r>
      <w:r>
        <w:rPr>
          <w:spacing w:val="40"/>
        </w:rPr>
        <w:t xml:space="preserve"> </w:t>
      </w:r>
      <w:r>
        <w:t>предметно-методических</w:t>
      </w:r>
      <w:r>
        <w:rPr>
          <w:spacing w:val="40"/>
        </w:rPr>
        <w:t xml:space="preserve"> </w:t>
      </w:r>
      <w:r>
        <w:t>комиссий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 xml:space="preserve">– </w:t>
      </w:r>
      <w:r>
        <w:rPr>
          <w:spacing w:val="-2"/>
        </w:rPr>
        <w:t>РПМК).</w:t>
      </w:r>
    </w:p>
    <w:p w14:paraId="14BFFD83" w14:textId="77777777" w:rsidR="00A14816" w:rsidRDefault="00000000">
      <w:pPr>
        <w:pStyle w:val="a3"/>
        <w:ind w:left="140" w:right="138" w:firstLine="566"/>
      </w:pPr>
      <w:r>
        <w:t>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rPr>
          <w:spacing w:val="9"/>
        </w:rPr>
        <w:t>одной-</w:t>
      </w:r>
      <w:r>
        <w:t>двух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единых подходов к проверке олимпиадных заданий. Все пометки в</w:t>
      </w:r>
      <w:r>
        <w:rPr>
          <w:spacing w:val="-1"/>
        </w:rPr>
        <w:t xml:space="preserve"> </w:t>
      </w:r>
      <w:r>
        <w:t>работе участника члены</w:t>
      </w:r>
      <w:r>
        <w:rPr>
          <w:spacing w:val="-1"/>
        </w:rPr>
        <w:t xml:space="preserve"> </w:t>
      </w:r>
      <w:r>
        <w:t>жюри делают красными чернилами. Проверенная олимпиадная работа подписывается теми членами жюри, которые оценивали выполнение заданий. Результаты оценки заносятся в ведомость оценки олимпиадных</w:t>
      </w:r>
      <w:r>
        <w:rPr>
          <w:spacing w:val="31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количества</w:t>
      </w:r>
      <w:r>
        <w:rPr>
          <w:spacing w:val="30"/>
        </w:rPr>
        <w:t xml:space="preserve"> </w:t>
      </w:r>
      <w:r>
        <w:t>баллов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каждому</w:t>
      </w:r>
      <w:r>
        <w:rPr>
          <w:spacing w:val="24"/>
        </w:rPr>
        <w:t xml:space="preserve"> </w:t>
      </w:r>
      <w:r>
        <w:t>олимпиадному</w:t>
      </w:r>
      <w:r>
        <w:rPr>
          <w:spacing w:val="21"/>
        </w:rPr>
        <w:t xml:space="preserve"> </w:t>
      </w:r>
      <w:r>
        <w:t>заданию,</w:t>
      </w:r>
      <w:r>
        <w:rPr>
          <w:spacing w:val="28"/>
        </w:rPr>
        <w:t xml:space="preserve"> </w:t>
      </w:r>
      <w:r>
        <w:t>суммы</w:t>
      </w:r>
    </w:p>
    <w:p w14:paraId="246D5239" w14:textId="77777777" w:rsidR="00A14816" w:rsidRDefault="00A14816">
      <w:pPr>
        <w:pStyle w:val="a3"/>
        <w:sectPr w:rsidR="00A14816">
          <w:pgSz w:w="11910" w:h="16840"/>
          <w:pgMar w:top="480" w:right="425" w:bottom="280" w:left="992" w:header="720" w:footer="720" w:gutter="0"/>
          <w:cols w:space="720"/>
        </w:sectPr>
      </w:pPr>
    </w:p>
    <w:p w14:paraId="10F82110" w14:textId="77777777" w:rsidR="00A14816" w:rsidRDefault="00000000">
      <w:pPr>
        <w:pStyle w:val="a3"/>
        <w:spacing w:before="60"/>
        <w:ind w:left="140" w:firstLine="0"/>
      </w:pPr>
      <w:r>
        <w:lastRenderedPageBreak/>
        <w:t>баллов,</w:t>
      </w:r>
      <w:r>
        <w:rPr>
          <w:spacing w:val="-3"/>
        </w:rPr>
        <w:t xml:space="preserve"> </w:t>
      </w:r>
      <w:r>
        <w:t>набранных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олимпиадной</w:t>
      </w:r>
      <w:r>
        <w:rPr>
          <w:spacing w:val="-2"/>
        </w:rPr>
        <w:t xml:space="preserve"> работы.</w:t>
      </w:r>
    </w:p>
    <w:p w14:paraId="1A1919D0" w14:textId="77777777" w:rsidR="00A14816" w:rsidRDefault="00000000">
      <w:pPr>
        <w:pStyle w:val="a3"/>
        <w:ind w:right="171"/>
      </w:pPr>
      <w:r>
        <w:t>Каждая</w:t>
      </w:r>
      <w:r>
        <w:rPr>
          <w:spacing w:val="40"/>
        </w:rPr>
        <w:t xml:space="preserve"> </w:t>
      </w:r>
      <w:r>
        <w:t>олимпиадная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жюри.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существенного расхождения баллов окончательное решение по оценке работы принимает председатель жюри.</w:t>
      </w:r>
    </w:p>
    <w:p w14:paraId="5000007A" w14:textId="77777777" w:rsidR="00A14816" w:rsidRDefault="00000000">
      <w:pPr>
        <w:pStyle w:val="a3"/>
        <w:ind w:right="167"/>
      </w:pPr>
      <w:r>
        <w:t>Ответственность за конфиденциальность и объективность проверки, а также за неразглашение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публикации</w:t>
      </w:r>
      <w:r>
        <w:rPr>
          <w:spacing w:val="80"/>
        </w:rPr>
        <w:t xml:space="preserve"> </w:t>
      </w:r>
      <w:r>
        <w:t>предварительных</w:t>
      </w:r>
      <w:r>
        <w:rPr>
          <w:spacing w:val="80"/>
        </w:rPr>
        <w:t xml:space="preserve"> </w:t>
      </w:r>
      <w:r>
        <w:t>результатов возлагается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председателя</w:t>
      </w:r>
      <w:r>
        <w:rPr>
          <w:spacing w:val="40"/>
        </w:rPr>
        <w:t xml:space="preserve"> </w:t>
      </w:r>
      <w:r>
        <w:t>жюри.</w:t>
      </w:r>
    </w:p>
    <w:p w14:paraId="2B1F1FD7" w14:textId="131F4D03" w:rsidR="00A14816" w:rsidRDefault="00000000">
      <w:pPr>
        <w:pStyle w:val="a3"/>
        <w:ind w:right="169"/>
      </w:pPr>
      <w:r>
        <w:t>По результатам проверки председатель жюри передает обезличенный протокол муниципальному координатору, ответственному за внесение результатов в РБДО. Предварительные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вносятся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РБДО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 проведения олимпиады, в соответствии с графиком, утвержденным приказом Министерства образования и молодежной политики Свердловской области от 13.10.2023 № 1162</w:t>
      </w:r>
      <w:r>
        <w:rPr>
          <w:spacing w:val="-15"/>
        </w:rPr>
        <w:t xml:space="preserve"> </w:t>
      </w:r>
      <w:r>
        <w:t>-Д «Об организации и проведении муниципального этапа всероссийской олимпиады школьников в Свердловской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7B6953">
        <w:t xml:space="preserve">2025-2026 </w:t>
      </w:r>
      <w:r>
        <w:t>учебном</w:t>
      </w:r>
      <w:r>
        <w:rPr>
          <w:spacing w:val="40"/>
        </w:rPr>
        <w:t xml:space="preserve"> </w:t>
      </w:r>
      <w:r>
        <w:t>году».</w:t>
      </w:r>
    </w:p>
    <w:p w14:paraId="64153493" w14:textId="77777777" w:rsidR="00A14816" w:rsidRDefault="00000000">
      <w:pPr>
        <w:pStyle w:val="a3"/>
        <w:ind w:left="861" w:firstLine="0"/>
      </w:pPr>
      <w:r>
        <w:t>Жюри</w:t>
      </w:r>
      <w:r>
        <w:rPr>
          <w:spacing w:val="69"/>
        </w:rPr>
        <w:t xml:space="preserve"> </w:t>
      </w:r>
      <w:r>
        <w:t>использует</w:t>
      </w:r>
      <w:r>
        <w:rPr>
          <w:spacing w:val="74"/>
        </w:rPr>
        <w:t xml:space="preserve"> </w:t>
      </w:r>
      <w:r>
        <w:t>форму</w:t>
      </w:r>
      <w:r>
        <w:rPr>
          <w:spacing w:val="61"/>
        </w:rPr>
        <w:t xml:space="preserve"> </w:t>
      </w:r>
      <w:r>
        <w:t>протоколов,</w:t>
      </w:r>
      <w:r>
        <w:rPr>
          <w:spacing w:val="73"/>
        </w:rPr>
        <w:t xml:space="preserve"> </w:t>
      </w:r>
      <w:r>
        <w:t>разработанную</w:t>
      </w:r>
      <w:r>
        <w:rPr>
          <w:spacing w:val="75"/>
        </w:rPr>
        <w:t xml:space="preserve"> </w:t>
      </w:r>
      <w:r>
        <w:rPr>
          <w:spacing w:val="-2"/>
        </w:rPr>
        <w:t>РЦОИ.</w:t>
      </w:r>
    </w:p>
    <w:p w14:paraId="1C8ED175" w14:textId="77777777" w:rsidR="00A14816" w:rsidRDefault="00A14816">
      <w:pPr>
        <w:pStyle w:val="a3"/>
        <w:spacing w:before="6"/>
        <w:ind w:left="0" w:firstLine="0"/>
        <w:jc w:val="left"/>
      </w:pPr>
    </w:p>
    <w:p w14:paraId="2E06381E" w14:textId="77777777" w:rsidR="00A14816" w:rsidRDefault="00000000">
      <w:pPr>
        <w:pStyle w:val="2"/>
        <w:jc w:val="both"/>
      </w:pPr>
      <w:r>
        <w:t>Глава</w:t>
      </w:r>
      <w:r>
        <w:rPr>
          <w:spacing w:val="25"/>
        </w:rPr>
        <w:t xml:space="preserve"> </w:t>
      </w:r>
      <w:r>
        <w:t>8.</w:t>
      </w:r>
      <w:r>
        <w:rPr>
          <w:spacing w:val="25"/>
        </w:rPr>
        <w:t xml:space="preserve"> </w:t>
      </w:r>
      <w:r>
        <w:t>Организация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проведение</w:t>
      </w:r>
      <w:r>
        <w:rPr>
          <w:spacing w:val="24"/>
        </w:rPr>
        <w:t xml:space="preserve"> </w:t>
      </w:r>
      <w:r>
        <w:t>процедуры</w:t>
      </w:r>
      <w:r>
        <w:rPr>
          <w:spacing w:val="25"/>
        </w:rPr>
        <w:t xml:space="preserve"> </w:t>
      </w:r>
      <w:r>
        <w:rPr>
          <w:spacing w:val="-2"/>
        </w:rPr>
        <w:t>апелляции</w:t>
      </w:r>
    </w:p>
    <w:p w14:paraId="3FA39CBB" w14:textId="77777777" w:rsidR="00A14816" w:rsidRDefault="00000000">
      <w:pPr>
        <w:pStyle w:val="a3"/>
        <w:ind w:right="168"/>
      </w:pPr>
      <w:r>
        <w:t>Участник муниципального этапа олимпиады вправе подать апелляцию о несогласии с выставленными</w:t>
      </w:r>
      <w:r>
        <w:rPr>
          <w:spacing w:val="40"/>
        </w:rPr>
        <w:t xml:space="preserve"> </w:t>
      </w:r>
      <w:r>
        <w:t>баллами.</w:t>
      </w:r>
      <w:r>
        <w:rPr>
          <w:spacing w:val="40"/>
        </w:rPr>
        <w:t xml:space="preserve"> </w:t>
      </w:r>
      <w:r>
        <w:t>Подача</w:t>
      </w:r>
      <w:r>
        <w:rPr>
          <w:spacing w:val="40"/>
        </w:rPr>
        <w:t xml:space="preserve"> </w:t>
      </w:r>
      <w:r>
        <w:t>заявлений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апелляцию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муниципальном</w:t>
      </w:r>
      <w:r>
        <w:rPr>
          <w:spacing w:val="4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олимпиады</w:t>
      </w:r>
      <w:r>
        <w:rPr>
          <w:spacing w:val="64"/>
        </w:rPr>
        <w:t xml:space="preserve"> </w:t>
      </w:r>
      <w:r>
        <w:t>организована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использованием</w:t>
      </w:r>
      <w:r>
        <w:rPr>
          <w:spacing w:val="68"/>
        </w:rPr>
        <w:t xml:space="preserve"> </w:t>
      </w:r>
      <w:r>
        <w:t>информационно-коммуникационных</w:t>
      </w:r>
      <w:r>
        <w:rPr>
          <w:spacing w:val="71"/>
        </w:rPr>
        <w:t xml:space="preserve"> </w:t>
      </w:r>
      <w:r>
        <w:t>технологий</w:t>
      </w:r>
      <w:r>
        <w:rPr>
          <w:spacing w:val="80"/>
          <w:w w:val="150"/>
        </w:rPr>
        <w:t xml:space="preserve"> </w:t>
      </w:r>
      <w:r>
        <w:t xml:space="preserve">в личных кабинетах обучающихся на платформе </w:t>
      </w:r>
      <w:hyperlink r:id="rId8">
        <w:r w:rsidR="00A14816">
          <w:rPr>
            <w:color w:val="0066CC"/>
            <w:u w:val="single" w:color="0066CC"/>
          </w:rPr>
          <w:t>https://vsoshlk.irro.ru</w:t>
        </w:r>
      </w:hyperlink>
      <w:r>
        <w:rPr>
          <w:color w:val="0066CC"/>
        </w:rPr>
        <w:t xml:space="preserve"> </w:t>
      </w:r>
      <w:r>
        <w:t xml:space="preserve">по вкладке «Подать </w:t>
      </w:r>
      <w:r>
        <w:rPr>
          <w:spacing w:val="-2"/>
        </w:rPr>
        <w:t>апелляцию».</w:t>
      </w:r>
    </w:p>
    <w:p w14:paraId="02C096DE" w14:textId="77777777" w:rsidR="00A14816" w:rsidRDefault="00000000">
      <w:pPr>
        <w:pStyle w:val="a3"/>
        <w:ind w:right="176"/>
      </w:pPr>
      <w:r>
        <w:t>Участник муниципального этапа олимпиады заполняет заявление на апелляцию с указанием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критерия,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оценкой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согласен,</w:t>
      </w:r>
      <w:r>
        <w:rPr>
          <w:spacing w:val="40"/>
        </w:rPr>
        <w:t xml:space="preserve"> </w:t>
      </w:r>
      <w:r>
        <w:t>с обоснованием несогласия.</w:t>
      </w:r>
    </w:p>
    <w:p w14:paraId="31686976" w14:textId="77777777" w:rsidR="00A14816" w:rsidRDefault="00000000">
      <w:pPr>
        <w:pStyle w:val="a3"/>
        <w:ind w:right="171"/>
      </w:pPr>
      <w:r>
        <w:t>Рассмотрение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участием</w:t>
      </w:r>
      <w:r>
        <w:rPr>
          <w:spacing w:val="40"/>
        </w:rPr>
        <w:t xml:space="preserve"> </w:t>
      </w:r>
      <w:r>
        <w:t>самого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 олимпиады.</w:t>
      </w:r>
    </w:p>
    <w:p w14:paraId="0DA2B129" w14:textId="77777777" w:rsidR="00A14816" w:rsidRDefault="00000000">
      <w:pPr>
        <w:pStyle w:val="a3"/>
        <w:ind w:right="170"/>
      </w:pPr>
      <w:r>
        <w:t>Участник муниципального этапа олимпиады вправе письменно (в заявлении на</w:t>
      </w:r>
      <w:r>
        <w:rPr>
          <w:spacing w:val="80"/>
        </w:rPr>
        <w:t xml:space="preserve"> </w:t>
      </w:r>
      <w:r>
        <w:t>апелляцию) просить о рассмотрении апелляции без его участия. В этом случае апелляция участника</w:t>
      </w:r>
      <w:r>
        <w:rPr>
          <w:spacing w:val="79"/>
        </w:rPr>
        <w:t xml:space="preserve"> </w:t>
      </w:r>
      <w:r>
        <w:t>рассматривается</w:t>
      </w:r>
      <w:r>
        <w:rPr>
          <w:spacing w:val="80"/>
        </w:rPr>
        <w:t xml:space="preserve"> </w:t>
      </w:r>
      <w:r>
        <w:t>апелляционной</w:t>
      </w:r>
      <w:r>
        <w:rPr>
          <w:spacing w:val="80"/>
        </w:rPr>
        <w:t xml:space="preserve"> </w:t>
      </w:r>
      <w:r>
        <w:t>комиссией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отсутствие.</w:t>
      </w:r>
    </w:p>
    <w:p w14:paraId="35731B7B" w14:textId="77777777" w:rsidR="00A14816" w:rsidRDefault="00000000">
      <w:pPr>
        <w:pStyle w:val="a3"/>
        <w:ind w:right="186"/>
      </w:pPr>
      <w:r>
        <w:t>Заявления на апелляцию должны быть поданы не позднее 2 календарных дней после публикации предварительных результатов. Прием заявлений на апелляцию прекращается в системе</w:t>
      </w:r>
      <w:r>
        <w:rPr>
          <w:spacing w:val="80"/>
        </w:rPr>
        <w:t xml:space="preserve"> </w:t>
      </w:r>
      <w:r>
        <w:t>РБДО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графику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всероссийской 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Свердловской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2023/2024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году.</w:t>
      </w:r>
    </w:p>
    <w:p w14:paraId="1BF21042" w14:textId="77777777" w:rsidR="00A14816" w:rsidRDefault="00000000">
      <w:pPr>
        <w:pStyle w:val="a3"/>
        <w:ind w:right="172"/>
      </w:pPr>
      <w:r>
        <w:t>Процедура</w:t>
      </w:r>
      <w:r>
        <w:rPr>
          <w:spacing w:val="80"/>
        </w:rPr>
        <w:t xml:space="preserve"> </w:t>
      </w:r>
      <w:r>
        <w:t>апелляции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очно.</w:t>
      </w:r>
      <w:r>
        <w:rPr>
          <w:spacing w:val="80"/>
        </w:rPr>
        <w:t xml:space="preserve"> </w:t>
      </w:r>
      <w:r>
        <w:t>Координатор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этапа олимпиады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 общеобразовательному</w:t>
      </w:r>
      <w:r>
        <w:rPr>
          <w:spacing w:val="80"/>
        </w:rPr>
        <w:t xml:space="preserve"> </w:t>
      </w:r>
      <w:r>
        <w:t>предмету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информирует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олимпиады.</w:t>
      </w:r>
    </w:p>
    <w:p w14:paraId="30666DE6" w14:textId="77777777" w:rsidR="00A14816" w:rsidRDefault="00000000">
      <w:pPr>
        <w:pStyle w:val="a3"/>
        <w:ind w:right="171"/>
      </w:pPr>
      <w:r>
        <w:t>При</w:t>
      </w:r>
      <w:r>
        <w:rPr>
          <w:spacing w:val="40"/>
        </w:rPr>
        <w:t xml:space="preserve"> </w:t>
      </w:r>
      <w:r>
        <w:t>рассмотрении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апелляцию 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РБДО.</w:t>
      </w:r>
    </w:p>
    <w:p w14:paraId="6492D3B0" w14:textId="77777777" w:rsidR="00A14816" w:rsidRDefault="00000000">
      <w:pPr>
        <w:pStyle w:val="a3"/>
        <w:ind w:right="167"/>
      </w:pPr>
      <w:r>
        <w:t>В случае неявки для рассмотрения апелляции участника олимпиады,</w:t>
      </w:r>
      <w:r>
        <w:rPr>
          <w:spacing w:val="40"/>
        </w:rPr>
        <w:t xml:space="preserve"> </w:t>
      </w:r>
      <w:r>
        <w:t>не просившего в своем</w:t>
      </w:r>
      <w:r>
        <w:rPr>
          <w:spacing w:val="40"/>
        </w:rPr>
        <w:t xml:space="preserve"> </w:t>
      </w:r>
      <w:r>
        <w:t>заявлении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рассмотрении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отсутствие,</w:t>
      </w:r>
      <w:r>
        <w:rPr>
          <w:spacing w:val="40"/>
        </w:rPr>
        <w:t xml:space="preserve"> </w:t>
      </w:r>
      <w:r>
        <w:t>такая</w:t>
      </w:r>
      <w:r>
        <w:rPr>
          <w:spacing w:val="40"/>
        </w:rPr>
        <w:t xml:space="preserve"> </w:t>
      </w:r>
      <w:r>
        <w:t>апелляция</w:t>
      </w:r>
      <w:r>
        <w:rPr>
          <w:spacing w:val="40"/>
        </w:rPr>
        <w:t xml:space="preserve"> </w:t>
      </w:r>
      <w:r>
        <w:t>не рассматривается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считается</w:t>
      </w:r>
      <w:r>
        <w:rPr>
          <w:spacing w:val="80"/>
        </w:rPr>
        <w:t xml:space="preserve"> </w:t>
      </w:r>
      <w:r>
        <w:t>отклоненной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сохранением</w:t>
      </w:r>
      <w:r>
        <w:rPr>
          <w:spacing w:val="80"/>
        </w:rPr>
        <w:t xml:space="preserve"> </w:t>
      </w:r>
      <w:r>
        <w:t>выставленных</w:t>
      </w:r>
      <w:r>
        <w:rPr>
          <w:spacing w:val="80"/>
        </w:rPr>
        <w:t xml:space="preserve"> </w:t>
      </w:r>
      <w:r>
        <w:t>баллов.</w:t>
      </w:r>
    </w:p>
    <w:p w14:paraId="6FCFFD8C" w14:textId="77777777" w:rsidR="00A14816" w:rsidRDefault="00000000">
      <w:pPr>
        <w:pStyle w:val="a3"/>
        <w:ind w:right="173"/>
      </w:pPr>
      <w: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</w:t>
      </w:r>
      <w:r>
        <w:rPr>
          <w:spacing w:val="40"/>
        </w:rPr>
        <w:t xml:space="preserve"> </w:t>
      </w:r>
      <w:r>
        <w:t>заседании</w:t>
      </w:r>
      <w:r>
        <w:rPr>
          <w:spacing w:val="80"/>
        </w:rPr>
        <w:t xml:space="preserve"> </w:t>
      </w:r>
      <w:r>
        <w:t>апелляционной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рассматривается</w:t>
      </w:r>
      <w:r>
        <w:rPr>
          <w:spacing w:val="80"/>
        </w:rPr>
        <w:t xml:space="preserve"> </w:t>
      </w:r>
      <w:r>
        <w:t>оценивание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тех</w:t>
      </w:r>
      <w:r>
        <w:rPr>
          <w:spacing w:val="80"/>
        </w:rPr>
        <w:t xml:space="preserve"> </w:t>
      </w:r>
      <w:r>
        <w:t>заданий, которые</w:t>
      </w:r>
      <w:r>
        <w:rPr>
          <w:spacing w:val="40"/>
        </w:rPr>
        <w:t xml:space="preserve"> </w:t>
      </w:r>
      <w:r>
        <w:t>указаны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заявлении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апелляцию.</w:t>
      </w:r>
    </w:p>
    <w:p w14:paraId="193ED24E" w14:textId="77777777" w:rsidR="00A14816" w:rsidRDefault="00000000">
      <w:pPr>
        <w:pStyle w:val="a3"/>
        <w:ind w:right="169"/>
      </w:pPr>
      <w:r>
        <w:t>Апелляционная</w:t>
      </w:r>
      <w:r>
        <w:rPr>
          <w:spacing w:val="80"/>
        </w:rPr>
        <w:t xml:space="preserve"> </w:t>
      </w:r>
      <w:r>
        <w:t>комиссия</w:t>
      </w:r>
      <w:r>
        <w:rPr>
          <w:spacing w:val="80"/>
        </w:rPr>
        <w:t xml:space="preserve"> </w:t>
      </w:r>
      <w:r>
        <w:t>принимает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 xml:space="preserve">решение об отклонении или об удовлетворении апелляции («отклонить апелляцию, сохранив </w:t>
      </w:r>
      <w:proofErr w:type="gramStart"/>
      <w:r>
        <w:t>количество</w:t>
      </w:r>
      <w:r>
        <w:rPr>
          <w:spacing w:val="70"/>
        </w:rPr>
        <w:t xml:space="preserve">  </w:t>
      </w:r>
      <w:r>
        <w:t>баллов»,</w:t>
      </w:r>
      <w:r>
        <w:rPr>
          <w:spacing w:val="76"/>
        </w:rPr>
        <w:t xml:space="preserve">  </w:t>
      </w:r>
      <w:r>
        <w:t>«удовлетворить</w:t>
      </w:r>
      <w:r>
        <w:rPr>
          <w:spacing w:val="71"/>
        </w:rPr>
        <w:t xml:space="preserve">  </w:t>
      </w:r>
      <w:r>
        <w:t>апелляцию,</w:t>
      </w:r>
      <w:r>
        <w:rPr>
          <w:spacing w:val="78"/>
        </w:rPr>
        <w:t xml:space="preserve">  </w:t>
      </w:r>
      <w:r>
        <w:t>с</w:t>
      </w:r>
      <w:proofErr w:type="gramEnd"/>
      <w:r>
        <w:rPr>
          <w:spacing w:val="69"/>
        </w:rPr>
        <w:t xml:space="preserve">  </w:t>
      </w:r>
      <w:proofErr w:type="gramStart"/>
      <w:r>
        <w:t>понижением</w:t>
      </w:r>
      <w:r>
        <w:rPr>
          <w:spacing w:val="69"/>
        </w:rPr>
        <w:t xml:space="preserve">  </w:t>
      </w:r>
      <w:r>
        <w:t>количества</w:t>
      </w:r>
      <w:proofErr w:type="gramEnd"/>
      <w:r>
        <w:rPr>
          <w:spacing w:val="69"/>
        </w:rPr>
        <w:t xml:space="preserve">  </w:t>
      </w:r>
      <w:r>
        <w:t>баллов»,</w:t>
      </w:r>
    </w:p>
    <w:p w14:paraId="1A16CA49" w14:textId="77777777" w:rsidR="00A14816" w:rsidRDefault="00000000">
      <w:pPr>
        <w:pStyle w:val="a3"/>
        <w:ind w:firstLine="0"/>
      </w:pPr>
      <w:r>
        <w:t>«удовлетворить</w:t>
      </w:r>
      <w:r>
        <w:rPr>
          <w:spacing w:val="73"/>
        </w:rPr>
        <w:t xml:space="preserve"> </w:t>
      </w:r>
      <w:r>
        <w:t>апелляцию</w:t>
      </w:r>
      <w:r>
        <w:rPr>
          <w:spacing w:val="52"/>
          <w:w w:val="15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повышением</w:t>
      </w:r>
      <w:r>
        <w:rPr>
          <w:spacing w:val="73"/>
        </w:rPr>
        <w:t xml:space="preserve"> </w:t>
      </w:r>
      <w:r>
        <w:t>количества</w:t>
      </w:r>
      <w:r>
        <w:rPr>
          <w:spacing w:val="69"/>
        </w:rPr>
        <w:t xml:space="preserve"> </w:t>
      </w:r>
      <w:r>
        <w:rPr>
          <w:spacing w:val="-2"/>
        </w:rPr>
        <w:t>баллов»).</w:t>
      </w:r>
    </w:p>
    <w:p w14:paraId="775B2516" w14:textId="77777777" w:rsidR="00A14816" w:rsidRDefault="00000000">
      <w:pPr>
        <w:pStyle w:val="a3"/>
        <w:ind w:right="174"/>
      </w:pP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апелляции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</w:rPr>
        <w:t xml:space="preserve"> </w:t>
      </w:r>
      <w:r>
        <w:t>протокол</w:t>
      </w:r>
      <w:r>
        <w:rPr>
          <w:spacing w:val="80"/>
        </w:rPr>
        <w:t xml:space="preserve"> </w:t>
      </w:r>
      <w:r>
        <w:t>апелляционной</w:t>
      </w:r>
      <w:r>
        <w:rPr>
          <w:spacing w:val="80"/>
        </w:rPr>
        <w:t xml:space="preserve"> </w:t>
      </w:r>
      <w:r>
        <w:t>комиссии. Протоколы апелляционной комиссии передаются координатору муниципального этапа для внесения</w:t>
      </w:r>
      <w:r>
        <w:rPr>
          <w:spacing w:val="4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участника.</w:t>
      </w:r>
    </w:p>
    <w:p w14:paraId="7EAAC3A3" w14:textId="77777777" w:rsidR="00A14816" w:rsidRDefault="00000000">
      <w:pPr>
        <w:pStyle w:val="2"/>
        <w:spacing w:before="244"/>
        <w:ind w:left="3679"/>
      </w:pPr>
      <w:r>
        <w:t>Глава</w:t>
      </w:r>
      <w:r>
        <w:rPr>
          <w:spacing w:val="25"/>
        </w:rPr>
        <w:t xml:space="preserve"> </w:t>
      </w:r>
      <w:r>
        <w:t>9.</w:t>
      </w:r>
      <w:r>
        <w:rPr>
          <w:spacing w:val="24"/>
        </w:rPr>
        <w:t xml:space="preserve"> </w:t>
      </w:r>
      <w:r>
        <w:t>Подведение</w:t>
      </w:r>
      <w:r>
        <w:rPr>
          <w:spacing w:val="20"/>
        </w:rPr>
        <w:t xml:space="preserve"> </w:t>
      </w:r>
      <w:r>
        <w:rPr>
          <w:spacing w:val="-2"/>
        </w:rPr>
        <w:t>итогов</w:t>
      </w:r>
    </w:p>
    <w:p w14:paraId="78202DC9" w14:textId="77777777" w:rsidR="00A14816" w:rsidRDefault="00000000">
      <w:pPr>
        <w:pStyle w:val="a3"/>
        <w:ind w:right="184"/>
      </w:pPr>
      <w:r>
        <w:t>Жюри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призеров олимпиады</w:t>
      </w:r>
      <w:r>
        <w:rPr>
          <w:spacing w:val="61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рейтинга</w:t>
      </w:r>
      <w:r>
        <w:rPr>
          <w:spacing w:val="68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каждому</w:t>
      </w:r>
      <w:r>
        <w:rPr>
          <w:spacing w:val="57"/>
        </w:rPr>
        <w:t xml:space="preserve"> </w:t>
      </w:r>
      <w:r>
        <w:t>общеобразовательному</w:t>
      </w:r>
      <w:r>
        <w:rPr>
          <w:spacing w:val="53"/>
        </w:rPr>
        <w:t xml:space="preserve"> </w:t>
      </w:r>
      <w:r>
        <w:rPr>
          <w:spacing w:val="-2"/>
        </w:rPr>
        <w:t>предмету</w:t>
      </w:r>
    </w:p>
    <w:p w14:paraId="058975AE" w14:textId="77777777" w:rsidR="00A14816" w:rsidRDefault="00A14816">
      <w:pPr>
        <w:pStyle w:val="a3"/>
        <w:sectPr w:rsidR="00A14816">
          <w:pgSz w:w="11910" w:h="16840"/>
          <w:pgMar w:top="480" w:right="425" w:bottom="280" w:left="992" w:header="720" w:footer="720" w:gutter="0"/>
          <w:cols w:space="720"/>
        </w:sectPr>
      </w:pPr>
    </w:p>
    <w:p w14:paraId="057438DB" w14:textId="77777777" w:rsidR="00A14816" w:rsidRDefault="00000000">
      <w:pPr>
        <w:pStyle w:val="a3"/>
        <w:spacing w:before="60"/>
        <w:ind w:right="182" w:firstLine="0"/>
      </w:pPr>
      <w:r>
        <w:lastRenderedPageBreak/>
        <w:t>с учетом результатов рассмотрения апелляций и в соответствии с квотой, установленной организатором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олимпиады,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оформляет</w:t>
      </w:r>
      <w:r>
        <w:rPr>
          <w:spacing w:val="80"/>
        </w:rPr>
        <w:t xml:space="preserve"> </w:t>
      </w:r>
      <w:r>
        <w:t>итоговый</w:t>
      </w:r>
      <w:r>
        <w:rPr>
          <w:spacing w:val="80"/>
        </w:rPr>
        <w:t xml:space="preserve"> </w:t>
      </w:r>
      <w:r>
        <w:t>протокол.</w:t>
      </w:r>
    </w:p>
    <w:p w14:paraId="56B5D637" w14:textId="4E9B6D95" w:rsidR="00A14816" w:rsidRDefault="00000000">
      <w:pPr>
        <w:pStyle w:val="a3"/>
        <w:ind w:right="166"/>
      </w:pPr>
      <w:r>
        <w:t>Жюри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итоговый</w:t>
      </w:r>
      <w:r>
        <w:rPr>
          <w:spacing w:val="80"/>
        </w:rPr>
        <w:t xml:space="preserve"> </w:t>
      </w:r>
      <w:r>
        <w:t>протокол,</w:t>
      </w:r>
      <w:r>
        <w:rPr>
          <w:spacing w:val="80"/>
        </w:rPr>
        <w:t xml:space="preserve"> </w:t>
      </w:r>
      <w:r>
        <w:t>подписанный</w:t>
      </w:r>
      <w:r>
        <w:rPr>
          <w:spacing w:val="80"/>
        </w:rPr>
        <w:t xml:space="preserve"> </w:t>
      </w:r>
      <w:r>
        <w:t>председателем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секретарем жюри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соответствующему</w:t>
      </w:r>
      <w:r>
        <w:rPr>
          <w:spacing w:val="80"/>
        </w:rPr>
        <w:t xml:space="preserve"> </w:t>
      </w:r>
      <w:r>
        <w:t>общеобразовательному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координатору</w:t>
      </w:r>
      <w:r>
        <w:rPr>
          <w:spacing w:val="80"/>
          <w:w w:val="15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внесения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РБДО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публикации</w:t>
      </w:r>
      <w:r>
        <w:rPr>
          <w:spacing w:val="40"/>
        </w:rPr>
        <w:t xml:space="preserve"> </w:t>
      </w:r>
      <w:r>
        <w:t>на официальном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организатора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этапа.</w:t>
      </w:r>
      <w:r>
        <w:rPr>
          <w:spacing w:val="80"/>
        </w:rPr>
        <w:t xml:space="preserve"> </w:t>
      </w:r>
      <w:r>
        <w:t>Окончательные</w:t>
      </w:r>
      <w:r>
        <w:rPr>
          <w:spacing w:val="80"/>
        </w:rPr>
        <w:t xml:space="preserve"> </w:t>
      </w:r>
      <w:r>
        <w:t>итоги</w:t>
      </w:r>
      <w:r>
        <w:rPr>
          <w:spacing w:val="80"/>
        </w:rPr>
        <w:t xml:space="preserve"> </w:t>
      </w:r>
      <w:r>
        <w:t xml:space="preserve">олимпиады по каждому общеобразовательному предмету должны быть внесены в РБДО не позднее </w:t>
      </w:r>
      <w:r>
        <w:rPr>
          <w:spacing w:val="9"/>
        </w:rPr>
        <w:t xml:space="preserve">даты, </w:t>
      </w:r>
      <w:r>
        <w:t>указанной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графике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Свердловской</w:t>
      </w:r>
      <w:r>
        <w:rPr>
          <w:spacing w:val="40"/>
        </w:rPr>
        <w:t xml:space="preserve"> </w:t>
      </w:r>
      <w:r>
        <w:t>области</w:t>
      </w:r>
      <w:r w:rsidR="00387A27">
        <w:rPr>
          <w:spacing w:val="40"/>
        </w:rPr>
        <w:t>.</w:t>
      </w:r>
    </w:p>
    <w:p w14:paraId="18E7DFB6" w14:textId="77777777" w:rsidR="00A14816" w:rsidRDefault="00000000">
      <w:pPr>
        <w:pStyle w:val="a3"/>
        <w:ind w:right="167"/>
      </w:pPr>
      <w:r>
        <w:t>Участники с равным количеством баллов располагаются в алфавитном порядке. На основании</w:t>
      </w:r>
      <w:r>
        <w:rPr>
          <w:spacing w:val="80"/>
        </w:rPr>
        <w:t xml:space="preserve"> </w:t>
      </w:r>
      <w:r>
        <w:t>выстроенного</w:t>
      </w:r>
      <w:r>
        <w:rPr>
          <w:spacing w:val="80"/>
        </w:rPr>
        <w:t xml:space="preserve"> </w:t>
      </w:r>
      <w:r>
        <w:t>рейтинга</w:t>
      </w:r>
      <w:r>
        <w:rPr>
          <w:spacing w:val="80"/>
        </w:rPr>
        <w:t xml:space="preserve"> </w:t>
      </w:r>
      <w:r>
        <w:t>определяются</w:t>
      </w:r>
      <w:r>
        <w:rPr>
          <w:spacing w:val="80"/>
        </w:rPr>
        <w:t xml:space="preserve"> </w:t>
      </w:r>
      <w:r>
        <w:t>победители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призёры</w:t>
      </w:r>
      <w:r>
        <w:rPr>
          <w:spacing w:val="80"/>
        </w:rPr>
        <w:t xml:space="preserve"> </w:t>
      </w:r>
      <w:r>
        <w:t>муниципального 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утвержденной</w:t>
      </w:r>
      <w:r>
        <w:rPr>
          <w:spacing w:val="40"/>
        </w:rPr>
        <w:t xml:space="preserve"> </w:t>
      </w:r>
      <w:r>
        <w:t>квотой.</w:t>
      </w:r>
    </w:p>
    <w:p w14:paraId="127E19E5" w14:textId="7C2892BE" w:rsidR="00A14816" w:rsidRDefault="00000000">
      <w:pPr>
        <w:pStyle w:val="a3"/>
        <w:ind w:right="171"/>
      </w:pPr>
      <w:r>
        <w:t>Участники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олимпиады,</w:t>
      </w:r>
      <w:r>
        <w:rPr>
          <w:spacing w:val="40"/>
        </w:rPr>
        <w:t xml:space="preserve"> </w:t>
      </w:r>
      <w:r>
        <w:t>набравшие</w:t>
      </w:r>
      <w:r>
        <w:rPr>
          <w:spacing w:val="40"/>
        </w:rPr>
        <w:t xml:space="preserve"> </w:t>
      </w:r>
      <w:r>
        <w:t>наибольшее</w:t>
      </w:r>
      <w:r>
        <w:rPr>
          <w:spacing w:val="40"/>
        </w:rPr>
        <w:t xml:space="preserve"> </w:t>
      </w:r>
      <w:r>
        <w:t>количество баллов,</w:t>
      </w:r>
      <w:r>
        <w:rPr>
          <w:spacing w:val="40"/>
        </w:rPr>
        <w:t xml:space="preserve"> </w:t>
      </w:r>
      <w:r>
        <w:t>признаются</w:t>
      </w:r>
      <w:r>
        <w:rPr>
          <w:spacing w:val="40"/>
        </w:rPr>
        <w:t xml:space="preserve"> </w:t>
      </w:r>
      <w:r>
        <w:t>победителями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призерами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условии, что количество набранных ими баллов равно или превышает </w:t>
      </w:r>
      <w:r w:rsidR="00387A27">
        <w:t>3</w:t>
      </w:r>
      <w:r>
        <w:t xml:space="preserve">0% максимально </w:t>
      </w:r>
      <w:r>
        <w:rPr>
          <w:spacing w:val="-2"/>
        </w:rPr>
        <w:t>возможных.</w:t>
      </w:r>
    </w:p>
    <w:p w14:paraId="0AB41254" w14:textId="77777777" w:rsidR="00A14816" w:rsidRDefault="00000000">
      <w:pPr>
        <w:pStyle w:val="a3"/>
        <w:spacing w:before="1"/>
        <w:ind w:right="171"/>
      </w:pP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олимпиады,</w:t>
      </w:r>
      <w:r>
        <w:rPr>
          <w:spacing w:val="40"/>
        </w:rPr>
        <w:t xml:space="preserve"> </w:t>
      </w:r>
      <w:r>
        <w:t>определяемого</w:t>
      </w:r>
      <w:r>
        <w:rPr>
          <w:spacing w:val="40"/>
        </w:rPr>
        <w:t xml:space="preserve"> </w:t>
      </w:r>
      <w:r>
        <w:t>в пределах</w:t>
      </w:r>
      <w:r>
        <w:rPr>
          <w:spacing w:val="40"/>
        </w:rPr>
        <w:t xml:space="preserve"> </w:t>
      </w:r>
      <w:r>
        <w:t>установленной</w:t>
      </w:r>
      <w:r>
        <w:rPr>
          <w:spacing w:val="40"/>
        </w:rPr>
        <w:t xml:space="preserve"> </w:t>
      </w:r>
      <w:r>
        <w:t>квоты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призера,</w:t>
      </w:r>
      <w:r>
        <w:rPr>
          <w:spacing w:val="40"/>
        </w:rPr>
        <w:t xml:space="preserve"> </w:t>
      </w:r>
      <w:r>
        <w:t>оказывается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rPr>
          <w:spacing w:val="9"/>
        </w:rPr>
        <w:t>баллов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же, как и</w:t>
      </w:r>
      <w:r>
        <w:rPr>
          <w:spacing w:val="40"/>
        </w:rPr>
        <w:t xml:space="preserve"> </w:t>
      </w:r>
      <w:r>
        <w:t>у следующих за ним в итоговой таблице, решение по данному участнику и всем</w:t>
      </w:r>
      <w:r>
        <w:rPr>
          <w:spacing w:val="40"/>
        </w:rPr>
        <w:t xml:space="preserve"> </w:t>
      </w:r>
      <w:r>
        <w:t>участникам, имеющим с ним равное количество баллов, определяется жюри муниципального этапа олимпиады.</w:t>
      </w:r>
    </w:p>
    <w:p w14:paraId="392FD378" w14:textId="77777777" w:rsidR="00A14816" w:rsidRDefault="00000000">
      <w:pPr>
        <w:pStyle w:val="a3"/>
        <w:ind w:right="170"/>
      </w:pPr>
      <w:r>
        <w:t>Статус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«победитель»,</w:t>
      </w:r>
      <w:r>
        <w:rPr>
          <w:spacing w:val="80"/>
        </w:rPr>
        <w:t xml:space="preserve"> </w:t>
      </w:r>
      <w:r>
        <w:t>«призер»,</w:t>
      </w:r>
      <w:r>
        <w:rPr>
          <w:spacing w:val="80"/>
        </w:rPr>
        <w:t xml:space="preserve"> </w:t>
      </w:r>
      <w:r>
        <w:t>«участник»</w:t>
      </w:r>
      <w:r>
        <w:rPr>
          <w:spacing w:val="40"/>
        </w:rPr>
        <w:t xml:space="preserve"> </w:t>
      </w:r>
      <w:r>
        <w:t>заносится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итоговую ведомость оценки олимпиадных работ. Итоговые протоколы заседания жюри подписываются</w:t>
      </w:r>
      <w:r>
        <w:rPr>
          <w:spacing w:val="40"/>
        </w:rPr>
        <w:t xml:space="preserve"> </w:t>
      </w:r>
      <w:r>
        <w:t>председателем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секретарем,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передаются</w:t>
      </w:r>
      <w:r>
        <w:rPr>
          <w:spacing w:val="40"/>
        </w:rPr>
        <w:t xml:space="preserve"> </w:t>
      </w:r>
      <w:r>
        <w:t>координатору</w:t>
      </w:r>
      <w:r>
        <w:rPr>
          <w:spacing w:val="40"/>
        </w:rPr>
        <w:t xml:space="preserve"> </w:t>
      </w:r>
      <w:r>
        <w:t>муниципального этапа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жюри.</w:t>
      </w:r>
    </w:p>
    <w:p w14:paraId="7AD069D9" w14:textId="77777777" w:rsidR="00A14816" w:rsidRDefault="00000000">
      <w:pPr>
        <w:pStyle w:val="a3"/>
        <w:ind w:left="861" w:firstLine="0"/>
      </w:pPr>
      <w:r>
        <w:t>Координатор</w:t>
      </w:r>
      <w:r>
        <w:rPr>
          <w:spacing w:val="73"/>
        </w:rPr>
        <w:t xml:space="preserve"> </w:t>
      </w:r>
      <w:r>
        <w:t>муниципального</w:t>
      </w:r>
      <w:r>
        <w:rPr>
          <w:spacing w:val="66"/>
        </w:rPr>
        <w:t xml:space="preserve"> </w:t>
      </w:r>
      <w:r>
        <w:t>этапа</w:t>
      </w:r>
      <w:r>
        <w:rPr>
          <w:spacing w:val="65"/>
        </w:rPr>
        <w:t xml:space="preserve"> </w:t>
      </w:r>
      <w:r>
        <w:t>загружает</w:t>
      </w:r>
      <w:r>
        <w:rPr>
          <w:spacing w:val="67"/>
        </w:rPr>
        <w:t xml:space="preserve"> </w:t>
      </w:r>
      <w:r>
        <w:t>итоговые</w:t>
      </w:r>
      <w:r>
        <w:rPr>
          <w:spacing w:val="65"/>
        </w:rPr>
        <w:t xml:space="preserve"> </w:t>
      </w:r>
      <w:r>
        <w:t>протоколы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rPr>
          <w:spacing w:val="-2"/>
        </w:rPr>
        <w:t>РБДО.</w:t>
      </w:r>
    </w:p>
    <w:p w14:paraId="2879A012" w14:textId="77777777" w:rsidR="00A14816" w:rsidRDefault="00000000">
      <w:pPr>
        <w:pStyle w:val="a3"/>
        <w:spacing w:before="1"/>
        <w:ind w:right="177"/>
      </w:pPr>
      <w:r>
        <w:t>На основании итоговых протоколов выстраивается рейтинг победителей, призеров и участников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размещается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образованием.</w:t>
      </w:r>
    </w:p>
    <w:p w14:paraId="5CFE9E4A" w14:textId="065426B9" w:rsidR="00A14816" w:rsidRDefault="00000000">
      <w:pPr>
        <w:pStyle w:val="a3"/>
        <w:ind w:right="167"/>
      </w:pPr>
      <w:r>
        <w:t>Победители и призёры муниципального этапа награждаются грамотами Управления образованием.</w:t>
      </w:r>
      <w:r>
        <w:rPr>
          <w:spacing w:val="40"/>
        </w:rPr>
        <w:t xml:space="preserve"> </w:t>
      </w:r>
      <w:r>
        <w:t>Педагоги,</w:t>
      </w:r>
      <w:r>
        <w:rPr>
          <w:spacing w:val="40"/>
        </w:rPr>
        <w:t xml:space="preserve"> </w:t>
      </w:r>
      <w:r>
        <w:t>подготовившие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призеров муниципального этапа олимпиады, награждаются благодарственными письмами</w:t>
      </w:r>
      <w:r w:rsidR="00387A27">
        <w:t>.</w:t>
      </w:r>
    </w:p>
    <w:sectPr w:rsidR="00A14816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4B8D"/>
    <w:multiLevelType w:val="multilevel"/>
    <w:tmpl w:val="6B867FA0"/>
    <w:lvl w:ilvl="0">
      <w:start w:val="4"/>
      <w:numFmt w:val="decimal"/>
      <w:lvlText w:val="%1"/>
      <w:lvlJc w:val="left"/>
      <w:pPr>
        <w:ind w:left="140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3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08"/>
      </w:pPr>
      <w:rPr>
        <w:rFonts w:hint="default"/>
        <w:lang w:val="ru-RU" w:eastAsia="en-US" w:bidi="ar-SA"/>
      </w:rPr>
    </w:lvl>
  </w:abstractNum>
  <w:num w:numId="1" w16cid:durableId="16023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816"/>
    <w:rsid w:val="000244AA"/>
    <w:rsid w:val="001632F3"/>
    <w:rsid w:val="00387A27"/>
    <w:rsid w:val="00430DA9"/>
    <w:rsid w:val="00434CA3"/>
    <w:rsid w:val="007B6953"/>
    <w:rsid w:val="008016D7"/>
    <w:rsid w:val="00A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E784"/>
  <w15:docId w15:val="{56192941-6132-48E4-9CAF-D389A282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84" w:lineRule="exact"/>
      <w:ind w:left="130"/>
      <w:jc w:val="both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94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7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4" w:hanging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B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fond.m/vsosh/municip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lk.irro.ru/" TargetMode="External"/><Relationship Id="rId5" Type="http://schemas.openxmlformats.org/officeDocument/2006/relationships/hyperlink" Target="https://obrazovaniedeg.uo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</dc:creator>
  <cp:lastModifiedBy>Пользователь</cp:lastModifiedBy>
  <cp:revision>6</cp:revision>
  <cp:lastPrinted>2026-02-08T08:41:00Z</cp:lastPrinted>
  <dcterms:created xsi:type="dcterms:W3CDTF">2025-11-18T11:04:00Z</dcterms:created>
  <dcterms:modified xsi:type="dcterms:W3CDTF">2026-02-08T08:44:00Z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